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3A7B" w14:textId="77777777" w:rsidR="00097E92" w:rsidRPr="009A3430" w:rsidRDefault="00097E92">
      <w:pPr>
        <w:pStyle w:val="ConsPlusNormal"/>
        <w:jc w:val="right"/>
        <w:outlineLvl w:val="0"/>
        <w:rPr>
          <w:rFonts w:ascii="Times New Roman" w:hAnsi="Times New Roman" w:cs="Times New Roman"/>
          <w:sz w:val="28"/>
          <w:szCs w:val="28"/>
        </w:rPr>
      </w:pPr>
      <w:r w:rsidRPr="009A3430">
        <w:rPr>
          <w:rFonts w:ascii="Times New Roman" w:hAnsi="Times New Roman" w:cs="Times New Roman"/>
          <w:sz w:val="28"/>
          <w:szCs w:val="28"/>
        </w:rPr>
        <w:t>Приложение</w:t>
      </w:r>
    </w:p>
    <w:p w14:paraId="45279005" w14:textId="4CF9FC5A" w:rsidR="00097E92" w:rsidRPr="009A3430" w:rsidRDefault="00097E92">
      <w:pPr>
        <w:pStyle w:val="ConsPlusNormal"/>
        <w:jc w:val="right"/>
        <w:rPr>
          <w:rFonts w:ascii="Times New Roman" w:hAnsi="Times New Roman" w:cs="Times New Roman"/>
          <w:sz w:val="28"/>
          <w:szCs w:val="28"/>
        </w:rPr>
      </w:pPr>
      <w:r w:rsidRPr="009A3430">
        <w:rPr>
          <w:rFonts w:ascii="Times New Roman" w:hAnsi="Times New Roman" w:cs="Times New Roman"/>
          <w:sz w:val="28"/>
          <w:szCs w:val="28"/>
        </w:rPr>
        <w:t>к постановлению</w:t>
      </w:r>
      <w:r w:rsidR="009A3430">
        <w:rPr>
          <w:rFonts w:ascii="Times New Roman" w:hAnsi="Times New Roman" w:cs="Times New Roman"/>
          <w:sz w:val="28"/>
          <w:szCs w:val="28"/>
        </w:rPr>
        <w:t xml:space="preserve"> </w:t>
      </w:r>
      <w:r w:rsidRPr="009A3430">
        <w:rPr>
          <w:rFonts w:ascii="Times New Roman" w:hAnsi="Times New Roman" w:cs="Times New Roman"/>
          <w:sz w:val="28"/>
          <w:szCs w:val="28"/>
        </w:rPr>
        <w:t>Президиума</w:t>
      </w:r>
    </w:p>
    <w:p w14:paraId="19CCDC2C" w14:textId="77777777" w:rsidR="00097E92" w:rsidRPr="009A3430" w:rsidRDefault="00097E92">
      <w:pPr>
        <w:pStyle w:val="ConsPlusNormal"/>
        <w:jc w:val="right"/>
        <w:rPr>
          <w:rFonts w:ascii="Times New Roman" w:hAnsi="Times New Roman" w:cs="Times New Roman"/>
          <w:sz w:val="28"/>
          <w:szCs w:val="28"/>
        </w:rPr>
      </w:pPr>
      <w:r w:rsidRPr="009A3430">
        <w:rPr>
          <w:rFonts w:ascii="Times New Roman" w:hAnsi="Times New Roman" w:cs="Times New Roman"/>
          <w:sz w:val="28"/>
          <w:szCs w:val="28"/>
        </w:rPr>
        <w:t>Государственного Совета</w:t>
      </w:r>
    </w:p>
    <w:p w14:paraId="63273AFB" w14:textId="77777777" w:rsidR="00097E92" w:rsidRPr="009A3430" w:rsidRDefault="00097E92">
      <w:pPr>
        <w:pStyle w:val="ConsPlusNormal"/>
        <w:jc w:val="right"/>
        <w:rPr>
          <w:rFonts w:ascii="Times New Roman" w:hAnsi="Times New Roman" w:cs="Times New Roman"/>
          <w:sz w:val="28"/>
          <w:szCs w:val="28"/>
        </w:rPr>
      </w:pPr>
      <w:r w:rsidRPr="009A3430">
        <w:rPr>
          <w:rFonts w:ascii="Times New Roman" w:hAnsi="Times New Roman" w:cs="Times New Roman"/>
          <w:sz w:val="28"/>
          <w:szCs w:val="28"/>
        </w:rPr>
        <w:t>Удмуртской Республики</w:t>
      </w:r>
    </w:p>
    <w:p w14:paraId="730E9575" w14:textId="480C0C95" w:rsidR="00097E92" w:rsidRPr="009A3430" w:rsidRDefault="00097E92">
      <w:pPr>
        <w:pStyle w:val="ConsPlusNormal"/>
        <w:jc w:val="right"/>
        <w:rPr>
          <w:rFonts w:ascii="Times New Roman" w:hAnsi="Times New Roman" w:cs="Times New Roman"/>
          <w:sz w:val="28"/>
          <w:szCs w:val="28"/>
        </w:rPr>
      </w:pPr>
      <w:r w:rsidRPr="009A3430">
        <w:rPr>
          <w:rFonts w:ascii="Times New Roman" w:hAnsi="Times New Roman" w:cs="Times New Roman"/>
          <w:sz w:val="28"/>
          <w:szCs w:val="28"/>
        </w:rPr>
        <w:t xml:space="preserve">от </w:t>
      </w:r>
      <w:r w:rsidR="00125BC4" w:rsidRPr="009A3430">
        <w:rPr>
          <w:rFonts w:ascii="Times New Roman" w:hAnsi="Times New Roman" w:cs="Times New Roman"/>
          <w:sz w:val="28"/>
          <w:szCs w:val="28"/>
        </w:rPr>
        <w:t>__________</w:t>
      </w:r>
      <w:r w:rsidRPr="009A3430">
        <w:rPr>
          <w:rFonts w:ascii="Times New Roman" w:hAnsi="Times New Roman" w:cs="Times New Roman"/>
          <w:sz w:val="28"/>
          <w:szCs w:val="28"/>
        </w:rPr>
        <w:t xml:space="preserve"> </w:t>
      </w:r>
      <w:r w:rsidR="00125BC4" w:rsidRPr="009A3430">
        <w:rPr>
          <w:rFonts w:ascii="Times New Roman" w:hAnsi="Times New Roman" w:cs="Times New Roman"/>
          <w:sz w:val="28"/>
          <w:szCs w:val="28"/>
        </w:rPr>
        <w:t>№__</w:t>
      </w:r>
      <w:r w:rsidRPr="009A3430">
        <w:rPr>
          <w:rFonts w:ascii="Times New Roman" w:hAnsi="Times New Roman" w:cs="Times New Roman"/>
          <w:sz w:val="28"/>
          <w:szCs w:val="28"/>
        </w:rPr>
        <w:t xml:space="preserve"> -VI</w:t>
      </w:r>
      <w:r w:rsidR="00125BC4" w:rsidRPr="009A3430">
        <w:rPr>
          <w:rFonts w:ascii="Times New Roman" w:hAnsi="Times New Roman" w:cs="Times New Roman"/>
          <w:sz w:val="28"/>
          <w:szCs w:val="28"/>
          <w:lang w:val="en-US"/>
        </w:rPr>
        <w:t>I</w:t>
      </w:r>
    </w:p>
    <w:p w14:paraId="1188A763" w14:textId="77777777" w:rsidR="00097E92" w:rsidRPr="009A3430" w:rsidRDefault="00097E92">
      <w:pPr>
        <w:pStyle w:val="ConsPlusNormal"/>
        <w:jc w:val="both"/>
        <w:rPr>
          <w:rFonts w:ascii="Times New Roman" w:hAnsi="Times New Roman" w:cs="Times New Roman"/>
          <w:sz w:val="28"/>
          <w:szCs w:val="28"/>
        </w:rPr>
      </w:pPr>
    </w:p>
    <w:p w14:paraId="428A3A6F" w14:textId="114B8866" w:rsidR="00097E92" w:rsidRPr="009A3430" w:rsidRDefault="00097E92">
      <w:pPr>
        <w:pStyle w:val="ConsPlusTitle"/>
        <w:jc w:val="center"/>
        <w:rPr>
          <w:rFonts w:ascii="Times New Roman" w:hAnsi="Times New Roman" w:cs="Times New Roman"/>
          <w:sz w:val="28"/>
          <w:szCs w:val="28"/>
        </w:rPr>
      </w:pPr>
      <w:bookmarkStart w:id="0" w:name="P36"/>
      <w:bookmarkEnd w:id="0"/>
      <w:r w:rsidRPr="009A3430">
        <w:rPr>
          <w:rFonts w:ascii="Times New Roman" w:hAnsi="Times New Roman" w:cs="Times New Roman"/>
          <w:sz w:val="28"/>
          <w:szCs w:val="28"/>
        </w:rPr>
        <w:t>ПОЛОЖЕНИЕ</w:t>
      </w:r>
    </w:p>
    <w:p w14:paraId="4BF09A60" w14:textId="77777777" w:rsidR="00097E92" w:rsidRPr="009A3430" w:rsidRDefault="00097E92">
      <w:pPr>
        <w:pStyle w:val="ConsPlusTitle"/>
        <w:jc w:val="center"/>
        <w:rPr>
          <w:rFonts w:ascii="Times New Roman" w:hAnsi="Times New Roman" w:cs="Times New Roman"/>
          <w:sz w:val="28"/>
          <w:szCs w:val="28"/>
        </w:rPr>
      </w:pPr>
      <w:r w:rsidRPr="009A3430">
        <w:rPr>
          <w:rFonts w:ascii="Times New Roman" w:hAnsi="Times New Roman" w:cs="Times New Roman"/>
          <w:sz w:val="28"/>
          <w:szCs w:val="28"/>
        </w:rPr>
        <w:t>О ПОСТОЯННОЙ КОМИССИИ ГОСУДАРСТВЕННОГО СОВЕТА</w:t>
      </w:r>
    </w:p>
    <w:p w14:paraId="31E1A4F5" w14:textId="11D93563" w:rsidR="00125BC4" w:rsidRPr="009A3430" w:rsidRDefault="00097E92">
      <w:pPr>
        <w:pStyle w:val="ConsPlusTitle"/>
        <w:jc w:val="center"/>
        <w:rPr>
          <w:rFonts w:ascii="Times New Roman" w:hAnsi="Times New Roman" w:cs="Times New Roman"/>
          <w:sz w:val="28"/>
          <w:szCs w:val="28"/>
        </w:rPr>
      </w:pPr>
      <w:r w:rsidRPr="009A3430">
        <w:rPr>
          <w:rFonts w:ascii="Times New Roman" w:hAnsi="Times New Roman" w:cs="Times New Roman"/>
          <w:sz w:val="28"/>
          <w:szCs w:val="28"/>
        </w:rPr>
        <w:t>УДМУРТСКОЙ РЕСПУБЛИКИ ПО НАУКЕ, ОБРАЗОВАНИЮ</w:t>
      </w:r>
      <w:r w:rsidR="00125BC4" w:rsidRPr="009A3430">
        <w:rPr>
          <w:rFonts w:ascii="Times New Roman" w:hAnsi="Times New Roman" w:cs="Times New Roman"/>
          <w:sz w:val="28"/>
          <w:szCs w:val="28"/>
        </w:rPr>
        <w:t xml:space="preserve"> </w:t>
      </w:r>
      <w:bookmarkStart w:id="1" w:name="_Hlk116488088"/>
      <w:r w:rsidR="00125BC4" w:rsidRPr="009A3430">
        <w:rPr>
          <w:rFonts w:ascii="Times New Roman" w:hAnsi="Times New Roman" w:cs="Times New Roman"/>
          <w:sz w:val="28"/>
          <w:szCs w:val="28"/>
        </w:rPr>
        <w:t xml:space="preserve">И ПОДДЕРЖКЕ </w:t>
      </w:r>
      <w:r w:rsidR="00603238">
        <w:rPr>
          <w:rFonts w:ascii="Times New Roman" w:hAnsi="Times New Roman" w:cs="Times New Roman"/>
          <w:sz w:val="28"/>
          <w:szCs w:val="28"/>
        </w:rPr>
        <w:t xml:space="preserve">РАЗВИТИЯ </w:t>
      </w:r>
      <w:r w:rsidR="00125BC4" w:rsidRPr="009A3430">
        <w:rPr>
          <w:rFonts w:ascii="Times New Roman" w:hAnsi="Times New Roman" w:cs="Times New Roman"/>
          <w:sz w:val="28"/>
          <w:szCs w:val="28"/>
        </w:rPr>
        <w:t>ИНСТИТУТОВ ГРАЖДАНСКОГО ОБЩЕСТВА</w:t>
      </w:r>
      <w:bookmarkEnd w:id="1"/>
    </w:p>
    <w:p w14:paraId="7F25E378" w14:textId="77777777" w:rsidR="00097E92" w:rsidRPr="009A3430" w:rsidRDefault="00097E92">
      <w:pPr>
        <w:pStyle w:val="ConsPlusNormal"/>
        <w:jc w:val="both"/>
        <w:rPr>
          <w:rFonts w:ascii="Times New Roman" w:hAnsi="Times New Roman" w:cs="Times New Roman"/>
          <w:sz w:val="28"/>
          <w:szCs w:val="28"/>
        </w:rPr>
      </w:pPr>
    </w:p>
    <w:p w14:paraId="6B946621" w14:textId="77777777" w:rsidR="00097E92" w:rsidRPr="009A3430" w:rsidRDefault="00097E92">
      <w:pPr>
        <w:pStyle w:val="ConsPlusTitle"/>
        <w:jc w:val="center"/>
        <w:outlineLvl w:val="1"/>
        <w:rPr>
          <w:rFonts w:ascii="Times New Roman" w:hAnsi="Times New Roman" w:cs="Times New Roman"/>
          <w:sz w:val="28"/>
          <w:szCs w:val="28"/>
        </w:rPr>
      </w:pPr>
      <w:r w:rsidRPr="009A3430">
        <w:rPr>
          <w:rFonts w:ascii="Times New Roman" w:hAnsi="Times New Roman" w:cs="Times New Roman"/>
          <w:sz w:val="28"/>
          <w:szCs w:val="28"/>
        </w:rPr>
        <w:t>1. Общие положения</w:t>
      </w:r>
    </w:p>
    <w:p w14:paraId="371F03CA" w14:textId="77777777" w:rsidR="00097E92" w:rsidRPr="009A3430" w:rsidRDefault="00097E92">
      <w:pPr>
        <w:pStyle w:val="ConsPlusNormal"/>
        <w:jc w:val="both"/>
        <w:rPr>
          <w:rFonts w:ascii="Times New Roman" w:hAnsi="Times New Roman" w:cs="Times New Roman"/>
          <w:sz w:val="28"/>
          <w:szCs w:val="28"/>
        </w:rPr>
      </w:pPr>
    </w:p>
    <w:p w14:paraId="3BE12357" w14:textId="74CF5EE0" w:rsidR="00097E92" w:rsidRPr="009A3430" w:rsidRDefault="00097E92">
      <w:pPr>
        <w:pStyle w:val="ConsPlusNormal"/>
        <w:ind w:firstLine="540"/>
        <w:jc w:val="both"/>
        <w:rPr>
          <w:rFonts w:ascii="Times New Roman" w:hAnsi="Times New Roman" w:cs="Times New Roman"/>
          <w:sz w:val="28"/>
          <w:szCs w:val="28"/>
        </w:rPr>
      </w:pPr>
      <w:r w:rsidRPr="009A3430">
        <w:rPr>
          <w:rFonts w:ascii="Times New Roman" w:hAnsi="Times New Roman" w:cs="Times New Roman"/>
          <w:sz w:val="28"/>
          <w:szCs w:val="28"/>
        </w:rPr>
        <w:t>1. Постоянная комиссия Государственного Совета Удмуртской Республики по науке, образованию</w:t>
      </w:r>
      <w:r w:rsidR="009A3430" w:rsidRPr="009A3430">
        <w:rPr>
          <w:rFonts w:ascii="Times New Roman" w:hAnsi="Times New Roman" w:cs="Times New Roman"/>
          <w:sz w:val="28"/>
          <w:szCs w:val="28"/>
        </w:rPr>
        <w:t xml:space="preserve"> и поддержке </w:t>
      </w:r>
      <w:r w:rsidR="00603238">
        <w:rPr>
          <w:rFonts w:ascii="Times New Roman" w:hAnsi="Times New Roman" w:cs="Times New Roman"/>
          <w:sz w:val="28"/>
          <w:szCs w:val="28"/>
        </w:rPr>
        <w:t xml:space="preserve">развития </w:t>
      </w:r>
      <w:r w:rsidR="009A3430" w:rsidRPr="009A3430">
        <w:rPr>
          <w:rFonts w:ascii="Times New Roman" w:hAnsi="Times New Roman" w:cs="Times New Roman"/>
          <w:sz w:val="28"/>
          <w:szCs w:val="28"/>
        </w:rPr>
        <w:t xml:space="preserve">институтов гражданского общества </w:t>
      </w:r>
      <w:r w:rsidRPr="009A3430">
        <w:rPr>
          <w:rFonts w:ascii="Times New Roman" w:hAnsi="Times New Roman" w:cs="Times New Roman"/>
          <w:sz w:val="28"/>
          <w:szCs w:val="28"/>
        </w:rPr>
        <w:t xml:space="preserve">(далее </w:t>
      </w:r>
      <w:r w:rsidR="009A3430" w:rsidRPr="009A3430">
        <w:rPr>
          <w:rFonts w:ascii="Times New Roman" w:hAnsi="Times New Roman" w:cs="Times New Roman"/>
          <w:sz w:val="28"/>
          <w:szCs w:val="28"/>
        </w:rPr>
        <w:t>–</w:t>
      </w:r>
      <w:r w:rsidRPr="009A3430">
        <w:rPr>
          <w:rFonts w:ascii="Times New Roman" w:hAnsi="Times New Roman" w:cs="Times New Roman"/>
          <w:sz w:val="28"/>
          <w:szCs w:val="28"/>
        </w:rPr>
        <w:t xml:space="preserve"> Постоянная комиссия) является структурным подразделением (органом) Государственного Совета Удмуртской Республики (далее </w:t>
      </w:r>
      <w:r w:rsidR="009A3430" w:rsidRPr="009A3430">
        <w:rPr>
          <w:rFonts w:ascii="Times New Roman" w:hAnsi="Times New Roman" w:cs="Times New Roman"/>
          <w:sz w:val="28"/>
          <w:szCs w:val="28"/>
        </w:rPr>
        <w:t>–</w:t>
      </w:r>
      <w:r w:rsidRPr="009A3430">
        <w:rPr>
          <w:rFonts w:ascii="Times New Roman" w:hAnsi="Times New Roman" w:cs="Times New Roman"/>
          <w:sz w:val="28"/>
          <w:szCs w:val="28"/>
        </w:rPr>
        <w:t xml:space="preserve"> Государственный Совет) и образуется в целях предварительного рассмотрения и подготовки вопросов, относящихся к полномочиям Государственного Совета, в том числе для организации и осуществления законотворческой деятельности по вопросам, относящимся к компетенции Государственного Совета, реализации полномочий Государственного Совета по контролю за соблюдением и исполнением законов Удмуртской Республики, постановлений Государственного Совета, осуществления мониторинга правоприменения.</w:t>
      </w:r>
    </w:p>
    <w:p w14:paraId="47159AF8" w14:textId="77777777" w:rsidR="00097E92" w:rsidRPr="009A3430" w:rsidRDefault="00097E92">
      <w:pPr>
        <w:pStyle w:val="ConsPlusNormal"/>
        <w:spacing w:before="220"/>
        <w:ind w:firstLine="540"/>
        <w:jc w:val="both"/>
        <w:rPr>
          <w:rFonts w:ascii="Times New Roman" w:hAnsi="Times New Roman" w:cs="Times New Roman"/>
          <w:sz w:val="28"/>
          <w:szCs w:val="28"/>
          <w:highlight w:val="yellow"/>
        </w:rPr>
      </w:pPr>
      <w:r w:rsidRPr="009A3430">
        <w:rPr>
          <w:rFonts w:ascii="Times New Roman" w:hAnsi="Times New Roman" w:cs="Times New Roman"/>
          <w:sz w:val="28"/>
          <w:szCs w:val="28"/>
        </w:rPr>
        <w:t xml:space="preserve">2. Постоянная комиссия в своей деятельности руководствуется </w:t>
      </w:r>
      <w:hyperlink r:id="rId6" w:history="1">
        <w:r w:rsidRPr="009A3430">
          <w:rPr>
            <w:rFonts w:ascii="Times New Roman" w:hAnsi="Times New Roman" w:cs="Times New Roman"/>
            <w:color w:val="0000FF"/>
            <w:sz w:val="28"/>
            <w:szCs w:val="28"/>
          </w:rPr>
          <w:t>Конституцией</w:t>
        </w:r>
      </w:hyperlink>
      <w:r w:rsidRPr="009A3430">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w:t>
      </w:r>
      <w:hyperlink r:id="rId7" w:history="1">
        <w:r w:rsidRPr="009A3430">
          <w:rPr>
            <w:rFonts w:ascii="Times New Roman" w:hAnsi="Times New Roman" w:cs="Times New Roman"/>
            <w:color w:val="0000FF"/>
            <w:sz w:val="28"/>
            <w:szCs w:val="28"/>
          </w:rPr>
          <w:t>Конституцией</w:t>
        </w:r>
      </w:hyperlink>
      <w:r w:rsidRPr="009A3430">
        <w:rPr>
          <w:rFonts w:ascii="Times New Roman" w:hAnsi="Times New Roman" w:cs="Times New Roman"/>
          <w:sz w:val="28"/>
          <w:szCs w:val="28"/>
        </w:rPr>
        <w:t xml:space="preserve"> Удмуртской Республики, законами Удмуртской Республики, </w:t>
      </w:r>
      <w:hyperlink r:id="rId8" w:history="1">
        <w:r w:rsidRPr="009A3430">
          <w:rPr>
            <w:rFonts w:ascii="Times New Roman" w:hAnsi="Times New Roman" w:cs="Times New Roman"/>
            <w:color w:val="0000FF"/>
            <w:sz w:val="28"/>
            <w:szCs w:val="28"/>
          </w:rPr>
          <w:t>Регламентом</w:t>
        </w:r>
      </w:hyperlink>
      <w:r w:rsidRPr="009A3430">
        <w:rPr>
          <w:rFonts w:ascii="Times New Roman" w:hAnsi="Times New Roman" w:cs="Times New Roman"/>
          <w:sz w:val="28"/>
          <w:szCs w:val="28"/>
        </w:rPr>
        <w:t xml:space="preserve"> Государственного Совета, иными постановлениями Государственного Совета, настоящим Положением, иными постановлениями Президиума Государственного Совета, указами Главы Удмуртской Республики</w:t>
      </w:r>
      <w:r w:rsidRPr="00603238">
        <w:rPr>
          <w:rFonts w:ascii="Times New Roman" w:hAnsi="Times New Roman" w:cs="Times New Roman"/>
          <w:sz w:val="28"/>
          <w:szCs w:val="28"/>
        </w:rPr>
        <w:t>, указами Президента Удмуртской Республики, постановлениями Прави</w:t>
      </w:r>
      <w:r w:rsidRPr="009A3430">
        <w:rPr>
          <w:rFonts w:ascii="Times New Roman" w:hAnsi="Times New Roman" w:cs="Times New Roman"/>
          <w:sz w:val="28"/>
          <w:szCs w:val="28"/>
        </w:rPr>
        <w:t>тельства Удмуртской Республики, распоряжениями Председателя Государственного Совета.</w:t>
      </w:r>
    </w:p>
    <w:p w14:paraId="22E6F82F" w14:textId="77777777" w:rsidR="00097E92" w:rsidRPr="00774616"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3. Координацию деятельности Постоянной комиссии осуществляет Председатель Государственного Совета или один из его заместителей в соответствии с распределением обязанностей, утвержденным Председателем Государственного Совета.</w:t>
      </w:r>
    </w:p>
    <w:p w14:paraId="11CBDF9F" w14:textId="77777777" w:rsidR="00097E92" w:rsidRPr="00774616"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 xml:space="preserve">4. Постоянная комиссия осуществляет свою деятельность во взаимодействии с профильными комитетами (комиссиями) Совета </w:t>
      </w:r>
      <w:r w:rsidRPr="00774616">
        <w:rPr>
          <w:rFonts w:ascii="Times New Roman" w:hAnsi="Times New Roman" w:cs="Times New Roman"/>
          <w:sz w:val="28"/>
          <w:szCs w:val="28"/>
        </w:rPr>
        <w:lastRenderedPageBreak/>
        <w:t>Федерации Федерального Собрания Российской Федерации, Государственной Думы Федерального Собрания Российской Федерации, иными федеральными органами государственной власти и их территориальными органами, государственными органами Удмуртской Республики, профильными комитетами (комиссиями) Совета законодателей Российской Федерации при Федеральном Собрании Российской Федерации, законодательных (представительных) органов государственной власти иных субъектов Российской Федерации, иными государственными органами иных субъектов Российской Федерации, органами местного самоуправления муниципальных образований, образованных на территории Удмуртской Республики, политическими партиями, иными некоммерческими организациями, средствами массовой информации, иными организациями и гражданами.</w:t>
      </w:r>
    </w:p>
    <w:p w14:paraId="554E813F" w14:textId="77777777" w:rsidR="00097E92" w:rsidRPr="00774616"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5. Обеспечение деятельности Постоянной комиссии осуществляется Аппаратом Государственного Совета.</w:t>
      </w:r>
    </w:p>
    <w:p w14:paraId="3FC1275A" w14:textId="77777777" w:rsidR="00097E92" w:rsidRPr="00774616" w:rsidRDefault="00097E92">
      <w:pPr>
        <w:pStyle w:val="ConsPlusNormal"/>
        <w:jc w:val="both"/>
        <w:rPr>
          <w:rFonts w:ascii="Times New Roman" w:hAnsi="Times New Roman" w:cs="Times New Roman"/>
          <w:sz w:val="28"/>
          <w:szCs w:val="28"/>
        </w:rPr>
      </w:pPr>
    </w:p>
    <w:p w14:paraId="700F7CE3" w14:textId="77777777" w:rsidR="00097E92" w:rsidRPr="00774616" w:rsidRDefault="00097E92">
      <w:pPr>
        <w:pStyle w:val="ConsPlusTitle"/>
        <w:jc w:val="center"/>
        <w:outlineLvl w:val="1"/>
        <w:rPr>
          <w:rFonts w:ascii="Times New Roman" w:hAnsi="Times New Roman" w:cs="Times New Roman"/>
          <w:sz w:val="28"/>
          <w:szCs w:val="28"/>
        </w:rPr>
      </w:pPr>
      <w:r w:rsidRPr="00774616">
        <w:rPr>
          <w:rFonts w:ascii="Times New Roman" w:hAnsi="Times New Roman" w:cs="Times New Roman"/>
          <w:sz w:val="28"/>
          <w:szCs w:val="28"/>
        </w:rPr>
        <w:t>2. Основные задачи и вопросы ведения Постоянной комиссии</w:t>
      </w:r>
    </w:p>
    <w:p w14:paraId="1D36FE76" w14:textId="77777777" w:rsidR="00097E92" w:rsidRPr="009A3430" w:rsidRDefault="00097E92">
      <w:pPr>
        <w:pStyle w:val="ConsPlusNormal"/>
        <w:jc w:val="both"/>
        <w:rPr>
          <w:rFonts w:ascii="Times New Roman" w:hAnsi="Times New Roman" w:cs="Times New Roman"/>
          <w:sz w:val="28"/>
          <w:szCs w:val="28"/>
          <w:highlight w:val="yellow"/>
        </w:rPr>
      </w:pPr>
    </w:p>
    <w:p w14:paraId="61CCC138" w14:textId="77777777" w:rsidR="00097E92" w:rsidRPr="00774616" w:rsidRDefault="00097E92">
      <w:pPr>
        <w:pStyle w:val="ConsPlusNormal"/>
        <w:ind w:firstLine="540"/>
        <w:jc w:val="both"/>
        <w:rPr>
          <w:rFonts w:ascii="Times New Roman" w:hAnsi="Times New Roman" w:cs="Times New Roman"/>
          <w:sz w:val="28"/>
          <w:szCs w:val="28"/>
        </w:rPr>
      </w:pPr>
      <w:r w:rsidRPr="00774616">
        <w:rPr>
          <w:rFonts w:ascii="Times New Roman" w:hAnsi="Times New Roman" w:cs="Times New Roman"/>
          <w:sz w:val="28"/>
          <w:szCs w:val="28"/>
        </w:rPr>
        <w:t>6. Основными задачами Постоянной комиссии являются:</w:t>
      </w:r>
    </w:p>
    <w:p w14:paraId="071D5EB5" w14:textId="77777777" w:rsidR="00097E92" w:rsidRPr="00774616"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 xml:space="preserve">1) реализация полномочий Государственного Совета по обеспечению соответствия </w:t>
      </w:r>
      <w:hyperlink r:id="rId9" w:history="1">
        <w:r w:rsidRPr="00774616">
          <w:rPr>
            <w:rFonts w:ascii="Times New Roman" w:hAnsi="Times New Roman" w:cs="Times New Roman"/>
            <w:color w:val="0000FF"/>
            <w:sz w:val="28"/>
            <w:szCs w:val="28"/>
          </w:rPr>
          <w:t>Конституции</w:t>
        </w:r>
      </w:hyperlink>
      <w:r w:rsidRPr="00774616">
        <w:rPr>
          <w:rFonts w:ascii="Times New Roman" w:hAnsi="Times New Roman" w:cs="Times New Roman"/>
          <w:sz w:val="28"/>
          <w:szCs w:val="28"/>
        </w:rPr>
        <w:t xml:space="preserve"> Удмуртской Республики, законов Удмуртской Республики и постановлений Государственного Совета </w:t>
      </w:r>
      <w:hyperlink r:id="rId10" w:history="1">
        <w:r w:rsidRPr="00774616">
          <w:rPr>
            <w:rFonts w:ascii="Times New Roman" w:hAnsi="Times New Roman" w:cs="Times New Roman"/>
            <w:color w:val="0000FF"/>
            <w:sz w:val="28"/>
            <w:szCs w:val="28"/>
          </w:rPr>
          <w:t>Конституции</w:t>
        </w:r>
      </w:hyperlink>
      <w:r w:rsidRPr="00774616">
        <w:rPr>
          <w:rFonts w:ascii="Times New Roman" w:hAnsi="Times New Roman" w:cs="Times New Roman"/>
          <w:sz w:val="28"/>
          <w:szCs w:val="28"/>
        </w:rPr>
        <w:t xml:space="preserve"> Российской Федерации и федеральным законам по вопросам ведения Постоянной комиссии;</w:t>
      </w:r>
    </w:p>
    <w:p w14:paraId="0CC705AC" w14:textId="77777777" w:rsidR="00097E92" w:rsidRPr="00774616"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2) реализация полномочий Государственного Совета по законодательному регулированию по предметам ведения Удмуртской Республики и предметам совместного ведения Российской Федерации и Удмуртской Республики в пределах полномочий Удмуртской Республики по вопросам ведения Постоянной комиссии;</w:t>
      </w:r>
    </w:p>
    <w:p w14:paraId="4A3148A3" w14:textId="77777777" w:rsidR="00097E92" w:rsidRPr="00774616"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3) реализация полномочий Государственного Совета по контролю за соблюдением и исполнением законов Удмуртской Республики, постановлений Государственного Совета по вопросам ведения Постоянной комиссии.</w:t>
      </w:r>
    </w:p>
    <w:p w14:paraId="5FBC750C" w14:textId="77777777" w:rsidR="00097E92" w:rsidRPr="00774616"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7. К вопросам ведения Постоянной комиссии относятся разработка и осуществление мероприятий, в том числе осуществление законотворческой деятельности, направленных на реализацию государственной политики в области:</w:t>
      </w:r>
    </w:p>
    <w:p w14:paraId="7064833C" w14:textId="77777777" w:rsidR="006F3EFE" w:rsidRDefault="00097E92">
      <w:pPr>
        <w:pStyle w:val="ConsPlusNormal"/>
        <w:spacing w:before="220"/>
        <w:ind w:firstLine="540"/>
        <w:jc w:val="both"/>
        <w:rPr>
          <w:rFonts w:ascii="Times New Roman" w:hAnsi="Times New Roman" w:cs="Times New Roman"/>
          <w:sz w:val="28"/>
          <w:szCs w:val="28"/>
        </w:rPr>
      </w:pPr>
      <w:r w:rsidRPr="00774616">
        <w:rPr>
          <w:rFonts w:ascii="Times New Roman" w:hAnsi="Times New Roman" w:cs="Times New Roman"/>
          <w:sz w:val="28"/>
          <w:szCs w:val="28"/>
        </w:rPr>
        <w:t xml:space="preserve">1) </w:t>
      </w:r>
      <w:r w:rsidR="00774616" w:rsidRPr="00C223D1">
        <w:rPr>
          <w:rFonts w:ascii="Times New Roman" w:hAnsi="Times New Roman" w:cs="Times New Roman"/>
          <w:sz w:val="28"/>
          <w:szCs w:val="28"/>
        </w:rPr>
        <w:t>науки, общего, профессионального и дополнительного образования;</w:t>
      </w:r>
    </w:p>
    <w:p w14:paraId="2C1D9252" w14:textId="24AA0F6F" w:rsidR="00774616" w:rsidRDefault="006F3E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774616" w:rsidRPr="00774616">
        <w:rPr>
          <w:rFonts w:ascii="Times New Roman" w:hAnsi="Times New Roman" w:cs="Times New Roman"/>
          <w:sz w:val="28"/>
          <w:szCs w:val="28"/>
        </w:rPr>
        <w:t xml:space="preserve">) </w:t>
      </w:r>
      <w:r w:rsidR="00011787">
        <w:rPr>
          <w:rFonts w:ascii="Times New Roman" w:hAnsi="Times New Roman" w:cs="Times New Roman"/>
          <w:sz w:val="28"/>
          <w:szCs w:val="28"/>
        </w:rPr>
        <w:t xml:space="preserve">поддержке </w:t>
      </w:r>
      <w:r w:rsidR="00774616" w:rsidRPr="00774616">
        <w:rPr>
          <w:rFonts w:ascii="Times New Roman" w:hAnsi="Times New Roman" w:cs="Times New Roman"/>
          <w:sz w:val="28"/>
          <w:szCs w:val="28"/>
        </w:rPr>
        <w:t xml:space="preserve">развития институтов гражданского </w:t>
      </w:r>
      <w:r w:rsidR="00774616" w:rsidRPr="009A399A">
        <w:rPr>
          <w:rFonts w:ascii="Times New Roman" w:hAnsi="Times New Roman" w:cs="Times New Roman"/>
          <w:sz w:val="28"/>
          <w:szCs w:val="28"/>
        </w:rPr>
        <w:t>общества</w:t>
      </w:r>
      <w:r w:rsidR="000016D3" w:rsidRPr="009A399A">
        <w:rPr>
          <w:rFonts w:ascii="Times New Roman" w:hAnsi="Times New Roman" w:cs="Times New Roman"/>
          <w:sz w:val="28"/>
          <w:szCs w:val="28"/>
        </w:rPr>
        <w:t>.</w:t>
      </w:r>
    </w:p>
    <w:p w14:paraId="708CDB89" w14:textId="03354BE5" w:rsidR="00774616" w:rsidRDefault="00011787" w:rsidP="007746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774616" w:rsidRPr="00774616">
        <w:rPr>
          <w:rFonts w:ascii="Times New Roman" w:hAnsi="Times New Roman" w:cs="Times New Roman"/>
          <w:sz w:val="28"/>
          <w:szCs w:val="28"/>
        </w:rPr>
        <w:t>. К вопросам ведения Постоянной комиссии относится предварительные рассмотрения кандидатур, представленных</w:t>
      </w:r>
      <w:r>
        <w:rPr>
          <w:rFonts w:ascii="Times New Roman" w:hAnsi="Times New Roman" w:cs="Times New Roman"/>
          <w:sz w:val="28"/>
          <w:szCs w:val="28"/>
        </w:rPr>
        <w:t xml:space="preserve"> </w:t>
      </w:r>
      <w:r w:rsidR="00774616" w:rsidRPr="00774616">
        <w:rPr>
          <w:rFonts w:ascii="Times New Roman" w:hAnsi="Times New Roman" w:cs="Times New Roman"/>
          <w:sz w:val="28"/>
          <w:szCs w:val="28"/>
        </w:rPr>
        <w:t>для утверждения членами Общественной палаты Удмуртской Республики.</w:t>
      </w:r>
    </w:p>
    <w:p w14:paraId="2D843FB7" w14:textId="77777777" w:rsidR="00774616" w:rsidRPr="00774616" w:rsidRDefault="00774616">
      <w:pPr>
        <w:pStyle w:val="ConsPlusNormal"/>
        <w:spacing w:before="220"/>
        <w:ind w:firstLine="540"/>
        <w:jc w:val="both"/>
        <w:rPr>
          <w:rFonts w:ascii="Times New Roman" w:hAnsi="Times New Roman" w:cs="Times New Roman"/>
          <w:sz w:val="28"/>
          <w:szCs w:val="28"/>
        </w:rPr>
      </w:pPr>
    </w:p>
    <w:p w14:paraId="31DAC48C" w14:textId="77777777" w:rsidR="00097E92" w:rsidRPr="00D325E2" w:rsidRDefault="00097E92">
      <w:pPr>
        <w:pStyle w:val="ConsPlusTitle"/>
        <w:jc w:val="center"/>
        <w:outlineLvl w:val="1"/>
        <w:rPr>
          <w:rFonts w:ascii="Times New Roman" w:hAnsi="Times New Roman" w:cs="Times New Roman"/>
          <w:sz w:val="28"/>
          <w:szCs w:val="28"/>
        </w:rPr>
      </w:pPr>
      <w:r w:rsidRPr="00D325E2">
        <w:rPr>
          <w:rFonts w:ascii="Times New Roman" w:hAnsi="Times New Roman" w:cs="Times New Roman"/>
          <w:sz w:val="28"/>
          <w:szCs w:val="28"/>
        </w:rPr>
        <w:t>3. Полномочия Постоянной комиссии</w:t>
      </w:r>
    </w:p>
    <w:p w14:paraId="30B2F212" w14:textId="77777777" w:rsidR="00097E92" w:rsidRPr="00D325E2" w:rsidRDefault="00097E92">
      <w:pPr>
        <w:pStyle w:val="ConsPlusNormal"/>
        <w:jc w:val="both"/>
        <w:rPr>
          <w:rFonts w:ascii="Times New Roman" w:hAnsi="Times New Roman" w:cs="Times New Roman"/>
          <w:sz w:val="28"/>
          <w:szCs w:val="28"/>
        </w:rPr>
      </w:pPr>
    </w:p>
    <w:p w14:paraId="5BFD73C1" w14:textId="2C1A3C61" w:rsidR="00097E92" w:rsidRPr="00D325E2" w:rsidRDefault="00D325E2">
      <w:pPr>
        <w:pStyle w:val="ConsPlusNormal"/>
        <w:ind w:firstLine="540"/>
        <w:jc w:val="both"/>
        <w:rPr>
          <w:rFonts w:ascii="Times New Roman" w:hAnsi="Times New Roman" w:cs="Times New Roman"/>
          <w:sz w:val="28"/>
          <w:szCs w:val="28"/>
        </w:rPr>
      </w:pPr>
      <w:r w:rsidRPr="00D325E2">
        <w:rPr>
          <w:rFonts w:ascii="Times New Roman" w:hAnsi="Times New Roman" w:cs="Times New Roman"/>
          <w:sz w:val="28"/>
          <w:szCs w:val="28"/>
        </w:rPr>
        <w:t>9</w:t>
      </w:r>
      <w:r w:rsidR="00097E92" w:rsidRPr="00D325E2">
        <w:rPr>
          <w:rFonts w:ascii="Times New Roman" w:hAnsi="Times New Roman" w:cs="Times New Roman"/>
          <w:sz w:val="28"/>
          <w:szCs w:val="28"/>
        </w:rPr>
        <w:t>. В целях осуществления возложенных задач и реализации вопросов ведения Постоянная комиссия:</w:t>
      </w:r>
    </w:p>
    <w:p w14:paraId="254E9D70" w14:textId="77777777" w:rsidR="00097E92" w:rsidRPr="00D325E2" w:rsidRDefault="00097E92">
      <w:pPr>
        <w:pStyle w:val="ConsPlusNormal"/>
        <w:spacing w:before="220"/>
        <w:ind w:firstLine="540"/>
        <w:jc w:val="both"/>
        <w:rPr>
          <w:rFonts w:ascii="Times New Roman" w:hAnsi="Times New Roman" w:cs="Times New Roman"/>
          <w:sz w:val="28"/>
          <w:szCs w:val="28"/>
        </w:rPr>
      </w:pPr>
      <w:r w:rsidRPr="00D325E2">
        <w:rPr>
          <w:rFonts w:ascii="Times New Roman" w:hAnsi="Times New Roman" w:cs="Times New Roman"/>
          <w:sz w:val="28"/>
          <w:szCs w:val="28"/>
        </w:rPr>
        <w:t>1) обладает правом законодательной инициативы в Государственном Совете;</w:t>
      </w:r>
    </w:p>
    <w:p w14:paraId="53FAA1DC" w14:textId="77777777" w:rsidR="00097E92" w:rsidRPr="00D325E2" w:rsidRDefault="00097E92">
      <w:pPr>
        <w:pStyle w:val="ConsPlusNormal"/>
        <w:spacing w:before="220"/>
        <w:ind w:firstLine="540"/>
        <w:jc w:val="both"/>
        <w:rPr>
          <w:rFonts w:ascii="Times New Roman" w:hAnsi="Times New Roman" w:cs="Times New Roman"/>
          <w:sz w:val="28"/>
          <w:szCs w:val="28"/>
        </w:rPr>
      </w:pPr>
      <w:r w:rsidRPr="00D325E2">
        <w:rPr>
          <w:rFonts w:ascii="Times New Roman" w:hAnsi="Times New Roman" w:cs="Times New Roman"/>
          <w:sz w:val="28"/>
          <w:szCs w:val="28"/>
        </w:rPr>
        <w:t>2) проводит предварительное обсуждение по вопросам ведения Постоянной комиссии проектов законов Удмуртской Республики, проектов постановлений Государственного Совета, проектов иных правовых актов, в том числе проектов федеральных законов, обращений законодательных (представительных) органов государственной власти субъектов Российской Федерации, подготавливает по результатам рассмотрения заключения, отзывы, замечания и предложения;</w:t>
      </w:r>
    </w:p>
    <w:p w14:paraId="51205C66" w14:textId="77777777" w:rsidR="00097E92" w:rsidRPr="00D325E2" w:rsidRDefault="00097E92">
      <w:pPr>
        <w:pStyle w:val="ConsPlusNormal"/>
        <w:spacing w:before="220"/>
        <w:ind w:firstLine="540"/>
        <w:jc w:val="both"/>
        <w:rPr>
          <w:rFonts w:ascii="Times New Roman" w:hAnsi="Times New Roman" w:cs="Times New Roman"/>
          <w:sz w:val="28"/>
          <w:szCs w:val="28"/>
        </w:rPr>
      </w:pPr>
      <w:r w:rsidRPr="00D325E2">
        <w:rPr>
          <w:rFonts w:ascii="Times New Roman" w:hAnsi="Times New Roman" w:cs="Times New Roman"/>
          <w:sz w:val="28"/>
          <w:szCs w:val="28"/>
        </w:rPr>
        <w:t>3) организует своевременную подготовку проектов правовых актов в целях реализации полномочий Государственного Совета по законодательному регулированию по вопросам ведения Постоянной комиссии и (или) участвует совместно с иными постоянными комиссиями Государственного Совета, государственными органами и органами местного самоуправления в подготовке проектов правовых актов, подлежащих рассмотрению Государственным Советом;</w:t>
      </w:r>
    </w:p>
    <w:p w14:paraId="618588F9" w14:textId="77777777" w:rsidR="00097E92" w:rsidRPr="009A3430" w:rsidRDefault="00097E92">
      <w:pPr>
        <w:pStyle w:val="ConsPlusNormal"/>
        <w:spacing w:before="220"/>
        <w:ind w:firstLine="540"/>
        <w:jc w:val="both"/>
        <w:rPr>
          <w:rFonts w:ascii="Times New Roman" w:hAnsi="Times New Roman" w:cs="Times New Roman"/>
          <w:sz w:val="28"/>
          <w:szCs w:val="28"/>
          <w:highlight w:val="yellow"/>
        </w:rPr>
      </w:pPr>
      <w:r w:rsidRPr="00D325E2">
        <w:rPr>
          <w:rFonts w:ascii="Times New Roman" w:hAnsi="Times New Roman" w:cs="Times New Roman"/>
          <w:sz w:val="28"/>
          <w:szCs w:val="28"/>
        </w:rPr>
        <w:t>4) организует и осуществляет мониторинг правоприменения по вопросам ведения Постоянной комиссии;</w:t>
      </w:r>
    </w:p>
    <w:p w14:paraId="5AE4A314" w14:textId="47382856" w:rsidR="00097E92" w:rsidRPr="00D325E2" w:rsidRDefault="00097E92">
      <w:pPr>
        <w:pStyle w:val="ConsPlusNormal"/>
        <w:spacing w:before="220"/>
        <w:ind w:firstLine="540"/>
        <w:jc w:val="both"/>
        <w:rPr>
          <w:rFonts w:ascii="Times New Roman" w:hAnsi="Times New Roman" w:cs="Times New Roman"/>
          <w:sz w:val="28"/>
          <w:szCs w:val="28"/>
        </w:rPr>
      </w:pPr>
      <w:r w:rsidRPr="00D325E2">
        <w:rPr>
          <w:rFonts w:ascii="Times New Roman" w:hAnsi="Times New Roman" w:cs="Times New Roman"/>
          <w:sz w:val="28"/>
          <w:szCs w:val="28"/>
        </w:rPr>
        <w:t>5) участвует в подготовке ежегодного отч</w:t>
      </w:r>
      <w:r w:rsidR="00D325E2">
        <w:rPr>
          <w:rFonts w:ascii="Times New Roman" w:hAnsi="Times New Roman" w:cs="Times New Roman"/>
          <w:sz w:val="28"/>
          <w:szCs w:val="28"/>
        </w:rPr>
        <w:t>ё</w:t>
      </w:r>
      <w:r w:rsidRPr="00D325E2">
        <w:rPr>
          <w:rFonts w:ascii="Times New Roman" w:hAnsi="Times New Roman" w:cs="Times New Roman"/>
          <w:sz w:val="28"/>
          <w:szCs w:val="28"/>
        </w:rPr>
        <w:t>та о состоянии законодательства в части вопросов ведения Постоянной комиссии;</w:t>
      </w:r>
    </w:p>
    <w:p w14:paraId="10512251" w14:textId="0FA742E1" w:rsidR="00097E92" w:rsidRPr="00D325E2" w:rsidRDefault="00097E92">
      <w:pPr>
        <w:pStyle w:val="ConsPlusNormal"/>
        <w:spacing w:before="220"/>
        <w:ind w:firstLine="540"/>
        <w:jc w:val="both"/>
        <w:rPr>
          <w:rFonts w:ascii="Times New Roman" w:hAnsi="Times New Roman" w:cs="Times New Roman"/>
          <w:sz w:val="28"/>
          <w:szCs w:val="28"/>
        </w:rPr>
      </w:pPr>
      <w:r w:rsidRPr="00D325E2">
        <w:rPr>
          <w:rFonts w:ascii="Times New Roman" w:hAnsi="Times New Roman" w:cs="Times New Roman"/>
          <w:sz w:val="28"/>
          <w:szCs w:val="28"/>
        </w:rPr>
        <w:t xml:space="preserve">6) участвует по вопросам ведения Постоянной комиссии в проведении </w:t>
      </w:r>
      <w:r w:rsidR="00D325E2" w:rsidRPr="00D325E2">
        <w:rPr>
          <w:rFonts w:ascii="Times New Roman" w:hAnsi="Times New Roman" w:cs="Times New Roman"/>
          <w:sz w:val="28"/>
          <w:szCs w:val="28"/>
        </w:rPr>
        <w:t>«</w:t>
      </w:r>
      <w:r w:rsidRPr="00D325E2">
        <w:rPr>
          <w:rFonts w:ascii="Times New Roman" w:hAnsi="Times New Roman" w:cs="Times New Roman"/>
          <w:sz w:val="28"/>
          <w:szCs w:val="28"/>
        </w:rPr>
        <w:t>Дней Государственного Совета Удмуртской Республики в муниципальных образованиях</w:t>
      </w:r>
      <w:r w:rsidR="00D325E2" w:rsidRPr="00D325E2">
        <w:rPr>
          <w:rFonts w:ascii="Times New Roman" w:hAnsi="Times New Roman" w:cs="Times New Roman"/>
          <w:sz w:val="28"/>
          <w:szCs w:val="28"/>
        </w:rPr>
        <w:t>»</w:t>
      </w:r>
      <w:r w:rsidRPr="00D325E2">
        <w:rPr>
          <w:rFonts w:ascii="Times New Roman" w:hAnsi="Times New Roman" w:cs="Times New Roman"/>
          <w:sz w:val="28"/>
          <w:szCs w:val="28"/>
        </w:rPr>
        <w:t xml:space="preserve"> и </w:t>
      </w:r>
      <w:r w:rsidR="00D325E2" w:rsidRPr="00D325E2">
        <w:rPr>
          <w:rFonts w:ascii="Times New Roman" w:hAnsi="Times New Roman" w:cs="Times New Roman"/>
          <w:sz w:val="28"/>
          <w:szCs w:val="28"/>
        </w:rPr>
        <w:t>«</w:t>
      </w:r>
      <w:r w:rsidRPr="00D325E2">
        <w:rPr>
          <w:rFonts w:ascii="Times New Roman" w:hAnsi="Times New Roman" w:cs="Times New Roman"/>
          <w:sz w:val="28"/>
          <w:szCs w:val="28"/>
        </w:rPr>
        <w:t>Дней муниципальных образований в Государственном Совете Удмуртской Республики</w:t>
      </w:r>
      <w:r w:rsidR="00D325E2" w:rsidRPr="00D325E2">
        <w:rPr>
          <w:rFonts w:ascii="Times New Roman" w:hAnsi="Times New Roman" w:cs="Times New Roman"/>
          <w:sz w:val="28"/>
          <w:szCs w:val="28"/>
        </w:rPr>
        <w:t>»</w:t>
      </w:r>
      <w:r w:rsidRPr="00D325E2">
        <w:rPr>
          <w:rFonts w:ascii="Times New Roman" w:hAnsi="Times New Roman" w:cs="Times New Roman"/>
          <w:sz w:val="28"/>
          <w:szCs w:val="28"/>
        </w:rPr>
        <w:t>;</w:t>
      </w:r>
    </w:p>
    <w:p w14:paraId="139E2E0F" w14:textId="5EC62A3E" w:rsidR="00097E92" w:rsidRPr="009A3430" w:rsidRDefault="00097E92">
      <w:pPr>
        <w:pStyle w:val="ConsPlusNormal"/>
        <w:spacing w:before="220"/>
        <w:ind w:firstLine="540"/>
        <w:jc w:val="both"/>
        <w:rPr>
          <w:rFonts w:ascii="Times New Roman" w:hAnsi="Times New Roman" w:cs="Times New Roman"/>
          <w:sz w:val="28"/>
          <w:szCs w:val="28"/>
          <w:highlight w:val="yellow"/>
        </w:rPr>
      </w:pPr>
      <w:r w:rsidRPr="00D325E2">
        <w:rPr>
          <w:rFonts w:ascii="Times New Roman" w:hAnsi="Times New Roman" w:cs="Times New Roman"/>
          <w:sz w:val="28"/>
          <w:szCs w:val="28"/>
        </w:rPr>
        <w:t>7) взаимодействует с иными постоянными комиссиями Государственного Совета, Министерством образования и науки Удмуртской Республики, иными государственными органами,</w:t>
      </w:r>
      <w:r w:rsidR="00D325E2" w:rsidRPr="00D325E2">
        <w:rPr>
          <w:rFonts w:ascii="Times New Roman" w:hAnsi="Times New Roman" w:cs="Times New Roman"/>
          <w:sz w:val="28"/>
          <w:szCs w:val="28"/>
        </w:rPr>
        <w:t xml:space="preserve"> Общественной палатой Удмуртской Республики</w:t>
      </w:r>
      <w:r w:rsidR="00D325E2">
        <w:rPr>
          <w:rFonts w:ascii="Times New Roman" w:hAnsi="Times New Roman" w:cs="Times New Roman"/>
          <w:sz w:val="28"/>
          <w:szCs w:val="28"/>
        </w:rPr>
        <w:t>,</w:t>
      </w:r>
      <w:r w:rsidRPr="00D325E2">
        <w:rPr>
          <w:rFonts w:ascii="Times New Roman" w:hAnsi="Times New Roman" w:cs="Times New Roman"/>
          <w:sz w:val="28"/>
          <w:szCs w:val="28"/>
        </w:rPr>
        <w:t xml:space="preserve"> Уполномоченным по правам человека в Удмуртской Республике, </w:t>
      </w:r>
      <w:r w:rsidR="00D325E2">
        <w:rPr>
          <w:rFonts w:ascii="Times New Roman" w:hAnsi="Times New Roman" w:cs="Times New Roman"/>
          <w:sz w:val="28"/>
          <w:szCs w:val="28"/>
        </w:rPr>
        <w:t>н</w:t>
      </w:r>
      <w:r w:rsidR="00D325E2" w:rsidRPr="00D325E2">
        <w:rPr>
          <w:rFonts w:ascii="Times New Roman" w:hAnsi="Times New Roman" w:cs="Times New Roman"/>
          <w:sz w:val="28"/>
          <w:szCs w:val="28"/>
        </w:rPr>
        <w:t>екомм</w:t>
      </w:r>
      <w:r w:rsidR="00D325E2">
        <w:rPr>
          <w:rFonts w:ascii="Times New Roman" w:hAnsi="Times New Roman" w:cs="Times New Roman"/>
          <w:sz w:val="28"/>
          <w:szCs w:val="28"/>
        </w:rPr>
        <w:t>е</w:t>
      </w:r>
      <w:r w:rsidR="00D325E2" w:rsidRPr="00D325E2">
        <w:rPr>
          <w:rFonts w:ascii="Times New Roman" w:hAnsi="Times New Roman" w:cs="Times New Roman"/>
          <w:sz w:val="28"/>
          <w:szCs w:val="28"/>
        </w:rPr>
        <w:t>рческ</w:t>
      </w:r>
      <w:r w:rsidR="00D325E2">
        <w:rPr>
          <w:rFonts w:ascii="Times New Roman" w:hAnsi="Times New Roman" w:cs="Times New Roman"/>
          <w:sz w:val="28"/>
          <w:szCs w:val="28"/>
        </w:rPr>
        <w:t>ими</w:t>
      </w:r>
      <w:r w:rsidR="00D325E2" w:rsidRPr="00D325E2">
        <w:rPr>
          <w:rFonts w:ascii="Times New Roman" w:hAnsi="Times New Roman" w:cs="Times New Roman"/>
          <w:sz w:val="28"/>
          <w:szCs w:val="28"/>
        </w:rPr>
        <w:t xml:space="preserve"> организ</w:t>
      </w:r>
      <w:r w:rsidR="00D325E2">
        <w:rPr>
          <w:rFonts w:ascii="Times New Roman" w:hAnsi="Times New Roman" w:cs="Times New Roman"/>
          <w:sz w:val="28"/>
          <w:szCs w:val="28"/>
        </w:rPr>
        <w:t>а</w:t>
      </w:r>
      <w:r w:rsidR="00D325E2" w:rsidRPr="00D325E2">
        <w:rPr>
          <w:rFonts w:ascii="Times New Roman" w:hAnsi="Times New Roman" w:cs="Times New Roman"/>
          <w:sz w:val="28"/>
          <w:szCs w:val="28"/>
        </w:rPr>
        <w:t>ция</w:t>
      </w:r>
      <w:r w:rsidR="00D325E2">
        <w:rPr>
          <w:rFonts w:ascii="Times New Roman" w:hAnsi="Times New Roman" w:cs="Times New Roman"/>
          <w:sz w:val="28"/>
          <w:szCs w:val="28"/>
        </w:rPr>
        <w:t>ми</w:t>
      </w:r>
      <w:r w:rsidR="00D325E2" w:rsidRPr="00D325E2">
        <w:rPr>
          <w:rFonts w:ascii="Times New Roman" w:hAnsi="Times New Roman" w:cs="Times New Roman"/>
          <w:sz w:val="28"/>
          <w:szCs w:val="28"/>
        </w:rPr>
        <w:t xml:space="preserve">, </w:t>
      </w:r>
      <w:r w:rsidRPr="00D325E2">
        <w:rPr>
          <w:rFonts w:ascii="Times New Roman" w:hAnsi="Times New Roman" w:cs="Times New Roman"/>
          <w:sz w:val="28"/>
          <w:szCs w:val="28"/>
        </w:rPr>
        <w:t>общественными объединениями, образовательными организациями высшего образования и научными учреждениям</w:t>
      </w:r>
      <w:r w:rsidRPr="00B06017">
        <w:rPr>
          <w:rFonts w:ascii="Times New Roman" w:hAnsi="Times New Roman" w:cs="Times New Roman"/>
          <w:sz w:val="28"/>
          <w:szCs w:val="28"/>
        </w:rPr>
        <w:t xml:space="preserve">и, главами муниципальных образований и </w:t>
      </w:r>
      <w:r w:rsidRPr="00B06017">
        <w:rPr>
          <w:rFonts w:ascii="Times New Roman" w:hAnsi="Times New Roman" w:cs="Times New Roman"/>
          <w:sz w:val="28"/>
          <w:szCs w:val="28"/>
        </w:rPr>
        <w:lastRenderedPageBreak/>
        <w:t>руководителями представительных органов муниципальных образований;</w:t>
      </w:r>
    </w:p>
    <w:p w14:paraId="2808C567" w14:textId="77777777" w:rsidR="00097E92" w:rsidRPr="00D325E2" w:rsidRDefault="00097E92">
      <w:pPr>
        <w:pStyle w:val="ConsPlusNormal"/>
        <w:spacing w:before="220"/>
        <w:ind w:firstLine="540"/>
        <w:jc w:val="both"/>
        <w:rPr>
          <w:rFonts w:ascii="Times New Roman" w:hAnsi="Times New Roman" w:cs="Times New Roman"/>
          <w:sz w:val="28"/>
          <w:szCs w:val="28"/>
        </w:rPr>
      </w:pPr>
      <w:r w:rsidRPr="00D325E2">
        <w:rPr>
          <w:rFonts w:ascii="Times New Roman" w:hAnsi="Times New Roman" w:cs="Times New Roman"/>
          <w:sz w:val="28"/>
          <w:szCs w:val="28"/>
        </w:rPr>
        <w:t>8) осуществляет по вопросам ведения Постоянной комиссии подготовку аналитических, справочных и иных материалов, необходимых для рассмотрения и принятия соответствующих решений Государственным Советом, его органами и должностными лицами;</w:t>
      </w:r>
    </w:p>
    <w:p w14:paraId="7389C067"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9) в случаях, предусмотренных законодательством Российской Федерации и законодательством Удмуртской Республики, по вопросам ведения Постоянной комиссии обеспечивает общественное обсуждение проектов правовых актов, внесенных на рассмотрение Государственного Совета;</w:t>
      </w:r>
    </w:p>
    <w:p w14:paraId="06A73445"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10) организует и осуществляет по вопросам ведения Постоянной комиссии контроль за соблюдением и исполнением законов Удмуртской Республики, постановлений Государственного Совета, постановлений Президиума Государственного Совета, участвует совместно с иными постоянными комиссиями Государственного Совета в осуществлении контрольных полномочий Государственного Совета;</w:t>
      </w:r>
    </w:p>
    <w:p w14:paraId="578CF07D"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11) организует планирование своей деятельности;</w:t>
      </w:r>
    </w:p>
    <w:p w14:paraId="54F2D8CE"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12) обеспечивает информирование о своей деятельности, в том числе через средства массовой информации;</w:t>
      </w:r>
    </w:p>
    <w:p w14:paraId="0374382C"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13) осуществляет обработку и анализ опыта работы, решений, документов, иных материалов Президента Российской Федерации, Правительства Российской Федерации, иных федеральных органов государственной власти, Главы Удмуртской Республики, Правительства Удмуртской Республики, иных государственных органов Удмуртской Республики, федеральных органов государственной власти и их территориальных органов, государственных органов иных субъектов Российской Федерации, органов местного самоуправления, осуществляет по результатам проведенных обработки и анализа подготовку соответствующих материалов для органов Государственного Совета, его должностных лиц и депутатов Государственного Совета;</w:t>
      </w:r>
    </w:p>
    <w:p w14:paraId="1C9BA197"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14) оказывает по вопросам ведения Постоянной комиссии содействие депутатам Государственного Совета в осуществлении их полномочий;</w:t>
      </w:r>
    </w:p>
    <w:p w14:paraId="1992DAC6"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15) проводит заседания по мере необходимости, в том числе в случае необходимости проводит совместные заседания с иными постоянными комиссиями Государственного Совета;</w:t>
      </w:r>
    </w:p>
    <w:p w14:paraId="31DFAB42"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16) вправе приглашать на свои заседания должностных лиц государственных органов, органов местного самоуправления, организаций и граждан;</w:t>
      </w:r>
    </w:p>
    <w:p w14:paraId="6CB9C7D5"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lastRenderedPageBreak/>
        <w:t>17) вправе в соответствии с законодательством Российской Федерации и законодательством Удмуртской Республики для реализации полномочий Постоянной комиссии запрашивать необходимую информацию, документы и материалы у государственных органов, органов местного самоуправления, организаций и граждан;</w:t>
      </w:r>
    </w:p>
    <w:p w14:paraId="2E3433CF"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18) организует по вопросам ведения Постоянной комиссии рассмотрение обращений государственных органов, органов местного самоуправления, организаций, их должностных лиц и граждан;</w:t>
      </w:r>
    </w:p>
    <w:p w14:paraId="23B468BD"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19)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w:t>
      </w:r>
    </w:p>
    <w:p w14:paraId="5B22DAA6" w14:textId="77777777" w:rsidR="00097E92" w:rsidRPr="009A3430" w:rsidRDefault="00097E92">
      <w:pPr>
        <w:pStyle w:val="ConsPlusNormal"/>
        <w:jc w:val="both"/>
        <w:rPr>
          <w:rFonts w:ascii="Times New Roman" w:hAnsi="Times New Roman" w:cs="Times New Roman"/>
          <w:sz w:val="28"/>
          <w:szCs w:val="28"/>
          <w:highlight w:val="yellow"/>
        </w:rPr>
      </w:pPr>
    </w:p>
    <w:p w14:paraId="632AF0CA" w14:textId="77777777" w:rsidR="00097E92" w:rsidRPr="004C007A" w:rsidRDefault="00097E92">
      <w:pPr>
        <w:pStyle w:val="ConsPlusTitle"/>
        <w:jc w:val="center"/>
        <w:outlineLvl w:val="1"/>
        <w:rPr>
          <w:rFonts w:ascii="Times New Roman" w:hAnsi="Times New Roman" w:cs="Times New Roman"/>
          <w:sz w:val="28"/>
          <w:szCs w:val="28"/>
        </w:rPr>
      </w:pPr>
      <w:r w:rsidRPr="004C007A">
        <w:rPr>
          <w:rFonts w:ascii="Times New Roman" w:hAnsi="Times New Roman" w:cs="Times New Roman"/>
          <w:sz w:val="28"/>
          <w:szCs w:val="28"/>
        </w:rPr>
        <w:t>4. Состав, срок полномочий и порядок деятельности</w:t>
      </w:r>
    </w:p>
    <w:p w14:paraId="01645119" w14:textId="77777777" w:rsidR="00097E92" w:rsidRPr="004C007A" w:rsidRDefault="00097E92">
      <w:pPr>
        <w:pStyle w:val="ConsPlusTitle"/>
        <w:jc w:val="center"/>
        <w:rPr>
          <w:rFonts w:ascii="Times New Roman" w:hAnsi="Times New Roman" w:cs="Times New Roman"/>
          <w:sz w:val="28"/>
          <w:szCs w:val="28"/>
        </w:rPr>
      </w:pPr>
      <w:r w:rsidRPr="004C007A">
        <w:rPr>
          <w:rFonts w:ascii="Times New Roman" w:hAnsi="Times New Roman" w:cs="Times New Roman"/>
          <w:sz w:val="28"/>
          <w:szCs w:val="28"/>
        </w:rPr>
        <w:t>Постоянной комиссии</w:t>
      </w:r>
    </w:p>
    <w:p w14:paraId="0087EC26" w14:textId="77777777" w:rsidR="00097E92" w:rsidRPr="009A3430" w:rsidRDefault="00097E92">
      <w:pPr>
        <w:pStyle w:val="ConsPlusNormal"/>
        <w:jc w:val="both"/>
        <w:rPr>
          <w:rFonts w:ascii="Times New Roman" w:hAnsi="Times New Roman" w:cs="Times New Roman"/>
          <w:sz w:val="28"/>
          <w:szCs w:val="28"/>
          <w:highlight w:val="yellow"/>
        </w:rPr>
      </w:pPr>
    </w:p>
    <w:p w14:paraId="797B2CE4" w14:textId="73BFB03B" w:rsidR="00097E92" w:rsidRPr="004C007A" w:rsidRDefault="004C007A">
      <w:pPr>
        <w:pStyle w:val="ConsPlusNormal"/>
        <w:ind w:firstLine="540"/>
        <w:jc w:val="both"/>
        <w:rPr>
          <w:rFonts w:ascii="Times New Roman" w:hAnsi="Times New Roman" w:cs="Times New Roman"/>
          <w:sz w:val="28"/>
          <w:szCs w:val="28"/>
        </w:rPr>
      </w:pPr>
      <w:r w:rsidRPr="004C007A">
        <w:rPr>
          <w:rFonts w:ascii="Times New Roman" w:hAnsi="Times New Roman" w:cs="Times New Roman"/>
          <w:sz w:val="28"/>
          <w:szCs w:val="28"/>
        </w:rPr>
        <w:t>10</w:t>
      </w:r>
      <w:r w:rsidR="00097E92" w:rsidRPr="004C007A">
        <w:rPr>
          <w:rFonts w:ascii="Times New Roman" w:hAnsi="Times New Roman" w:cs="Times New Roman"/>
          <w:sz w:val="28"/>
          <w:szCs w:val="28"/>
        </w:rPr>
        <w:t>. Постоянная комиссия образуется на срок полномочий Государственного Совета.</w:t>
      </w:r>
    </w:p>
    <w:p w14:paraId="05763049" w14:textId="6B27ABBD"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w:t>
      </w:r>
      <w:r w:rsidR="004C007A" w:rsidRPr="004C007A">
        <w:rPr>
          <w:rFonts w:ascii="Times New Roman" w:hAnsi="Times New Roman" w:cs="Times New Roman"/>
          <w:sz w:val="28"/>
          <w:szCs w:val="28"/>
        </w:rPr>
        <w:t>1</w:t>
      </w:r>
      <w:r w:rsidRPr="004C007A">
        <w:rPr>
          <w:rFonts w:ascii="Times New Roman" w:hAnsi="Times New Roman" w:cs="Times New Roman"/>
          <w:sz w:val="28"/>
          <w:szCs w:val="28"/>
        </w:rPr>
        <w:t xml:space="preserve">. В состав Постоянной комиссии входят председатель Постоянной комиссии, </w:t>
      </w:r>
      <w:r w:rsidR="00A23BEB">
        <w:rPr>
          <w:rFonts w:ascii="Times New Roman" w:hAnsi="Times New Roman" w:cs="Times New Roman"/>
          <w:sz w:val="28"/>
          <w:szCs w:val="28"/>
        </w:rPr>
        <w:t xml:space="preserve">два </w:t>
      </w:r>
      <w:r w:rsidRPr="004C007A">
        <w:rPr>
          <w:rFonts w:ascii="Times New Roman" w:hAnsi="Times New Roman" w:cs="Times New Roman"/>
          <w:sz w:val="28"/>
          <w:szCs w:val="28"/>
        </w:rPr>
        <w:t>заместител</w:t>
      </w:r>
      <w:r w:rsidR="00A23BEB">
        <w:rPr>
          <w:rFonts w:ascii="Times New Roman" w:hAnsi="Times New Roman" w:cs="Times New Roman"/>
          <w:sz w:val="28"/>
          <w:szCs w:val="28"/>
        </w:rPr>
        <w:t>я</w:t>
      </w:r>
      <w:r w:rsidRPr="004C007A">
        <w:rPr>
          <w:rFonts w:ascii="Times New Roman" w:hAnsi="Times New Roman" w:cs="Times New Roman"/>
          <w:sz w:val="28"/>
          <w:szCs w:val="28"/>
        </w:rPr>
        <w:t xml:space="preserve"> председателя Постоянной комиссии и члены Постоянной комиссии.</w:t>
      </w:r>
    </w:p>
    <w:p w14:paraId="222718A5" w14:textId="2A22FDD2"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w:t>
      </w:r>
      <w:r w:rsidR="004C007A" w:rsidRPr="004C007A">
        <w:rPr>
          <w:rFonts w:ascii="Times New Roman" w:hAnsi="Times New Roman" w:cs="Times New Roman"/>
          <w:sz w:val="28"/>
          <w:szCs w:val="28"/>
        </w:rPr>
        <w:t>2</w:t>
      </w:r>
      <w:r w:rsidRPr="004C007A">
        <w:rPr>
          <w:rFonts w:ascii="Times New Roman" w:hAnsi="Times New Roman" w:cs="Times New Roman"/>
          <w:sz w:val="28"/>
          <w:szCs w:val="28"/>
        </w:rPr>
        <w:t>. Постоянную комиссию возглавляет председатель Постоянной комиссии.</w:t>
      </w:r>
    </w:p>
    <w:p w14:paraId="50E9274A" w14:textId="3BE3EF4C"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w:t>
      </w:r>
      <w:r w:rsidR="004C007A" w:rsidRPr="004C007A">
        <w:rPr>
          <w:rFonts w:ascii="Times New Roman" w:hAnsi="Times New Roman" w:cs="Times New Roman"/>
          <w:sz w:val="28"/>
          <w:szCs w:val="28"/>
        </w:rPr>
        <w:t>3</w:t>
      </w:r>
      <w:r w:rsidRPr="004C007A">
        <w:rPr>
          <w:rFonts w:ascii="Times New Roman" w:hAnsi="Times New Roman" w:cs="Times New Roman"/>
          <w:sz w:val="28"/>
          <w:szCs w:val="28"/>
        </w:rPr>
        <w:t xml:space="preserve">. Избрание и досрочное прекращение полномочий председателя Постоянной комиссии осуществляется в порядке, предусмотренном законом Удмуртской Республики и </w:t>
      </w:r>
      <w:hyperlink r:id="rId11" w:history="1">
        <w:r w:rsidRPr="004C007A">
          <w:rPr>
            <w:rFonts w:ascii="Times New Roman" w:hAnsi="Times New Roman" w:cs="Times New Roman"/>
            <w:color w:val="0000FF"/>
            <w:sz w:val="28"/>
            <w:szCs w:val="28"/>
          </w:rPr>
          <w:t>Регламентом</w:t>
        </w:r>
      </w:hyperlink>
      <w:r w:rsidRPr="004C007A">
        <w:rPr>
          <w:rFonts w:ascii="Times New Roman" w:hAnsi="Times New Roman" w:cs="Times New Roman"/>
          <w:sz w:val="28"/>
          <w:szCs w:val="28"/>
        </w:rPr>
        <w:t xml:space="preserve"> Государственного Совета.</w:t>
      </w:r>
    </w:p>
    <w:p w14:paraId="1B952850" w14:textId="2B835085"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w:t>
      </w:r>
      <w:r w:rsidR="004C007A" w:rsidRPr="004C007A">
        <w:rPr>
          <w:rFonts w:ascii="Times New Roman" w:hAnsi="Times New Roman" w:cs="Times New Roman"/>
          <w:sz w:val="28"/>
          <w:szCs w:val="28"/>
        </w:rPr>
        <w:t>4</w:t>
      </w:r>
      <w:r w:rsidRPr="004C007A">
        <w:rPr>
          <w:rFonts w:ascii="Times New Roman" w:hAnsi="Times New Roman" w:cs="Times New Roman"/>
          <w:sz w:val="28"/>
          <w:szCs w:val="28"/>
        </w:rPr>
        <w:t xml:space="preserve">. Председатель Постоянной комиссии реализует права, предусмотренные </w:t>
      </w:r>
      <w:hyperlink w:anchor="P118" w:history="1">
        <w:r w:rsidRPr="004C007A">
          <w:rPr>
            <w:rFonts w:ascii="Times New Roman" w:hAnsi="Times New Roman" w:cs="Times New Roman"/>
            <w:color w:val="0000FF"/>
            <w:sz w:val="28"/>
            <w:szCs w:val="28"/>
          </w:rPr>
          <w:t>подпунктами 1</w:t>
        </w:r>
      </w:hyperlink>
      <w:r w:rsidRPr="004C007A">
        <w:rPr>
          <w:rFonts w:ascii="Times New Roman" w:hAnsi="Times New Roman" w:cs="Times New Roman"/>
          <w:sz w:val="28"/>
          <w:szCs w:val="28"/>
        </w:rPr>
        <w:t xml:space="preserve"> - </w:t>
      </w:r>
      <w:hyperlink w:anchor="P121" w:history="1">
        <w:r w:rsidRPr="004C007A">
          <w:rPr>
            <w:rFonts w:ascii="Times New Roman" w:hAnsi="Times New Roman" w:cs="Times New Roman"/>
            <w:color w:val="0000FF"/>
            <w:sz w:val="28"/>
            <w:szCs w:val="28"/>
          </w:rPr>
          <w:t>4</w:t>
        </w:r>
      </w:hyperlink>
      <w:r w:rsidRPr="004C007A">
        <w:rPr>
          <w:rFonts w:ascii="Times New Roman" w:hAnsi="Times New Roman" w:cs="Times New Roman"/>
          <w:sz w:val="28"/>
          <w:szCs w:val="28"/>
        </w:rPr>
        <w:t xml:space="preserve"> и </w:t>
      </w:r>
      <w:hyperlink w:anchor="P123" w:history="1">
        <w:r w:rsidRPr="004C007A">
          <w:rPr>
            <w:rFonts w:ascii="Times New Roman" w:hAnsi="Times New Roman" w:cs="Times New Roman"/>
            <w:color w:val="0000FF"/>
            <w:sz w:val="28"/>
            <w:szCs w:val="28"/>
          </w:rPr>
          <w:t>6 пункта 17</w:t>
        </w:r>
      </w:hyperlink>
      <w:r w:rsidRPr="004C007A">
        <w:rPr>
          <w:rFonts w:ascii="Times New Roman" w:hAnsi="Times New Roman" w:cs="Times New Roman"/>
          <w:sz w:val="28"/>
          <w:szCs w:val="28"/>
        </w:rPr>
        <w:t xml:space="preserve"> настоящего Положения, а также:</w:t>
      </w:r>
    </w:p>
    <w:p w14:paraId="44384427"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1) обеспечивает руководство и организует деятельность Постоянной комиссии, председательствует на заседаниях Постоянной комиссии;</w:t>
      </w:r>
    </w:p>
    <w:p w14:paraId="3D9B63C2"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2) от имени Постоянной комиссии выступает с докладами и содокладами на заседании Государственного Совета и его органов;</w:t>
      </w:r>
    </w:p>
    <w:p w14:paraId="0D4EF048"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3) созывает заседания Постоянной комиссии и организует подготовку материалов к заседанию, определяет дату, время, место проведения и проект повестки дня заседания Постоянной комиссии;</w:t>
      </w:r>
    </w:p>
    <w:p w14:paraId="2864B5BA"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4) дает поручения членам Постоянной комиссии, направляет им материалы и документы, связанные с деятельностью Постоянной комиссии;</w:t>
      </w:r>
    </w:p>
    <w:p w14:paraId="3A9C638F"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lastRenderedPageBreak/>
        <w:t>5) привлекает членов Постоянной комиссии для работы в рабочих группах, созданных Постоянной комиссией, а также для выполнения других поручений Постоянной комиссии;</w:t>
      </w:r>
    </w:p>
    <w:p w14:paraId="1CA42743" w14:textId="77777777" w:rsidR="00097E92" w:rsidRPr="004C007A" w:rsidRDefault="00097E92">
      <w:pPr>
        <w:pStyle w:val="ConsPlusNormal"/>
        <w:spacing w:before="220"/>
        <w:ind w:firstLine="540"/>
        <w:jc w:val="both"/>
        <w:rPr>
          <w:rFonts w:ascii="Times New Roman" w:hAnsi="Times New Roman" w:cs="Times New Roman"/>
          <w:sz w:val="28"/>
          <w:szCs w:val="28"/>
        </w:rPr>
      </w:pPr>
      <w:r w:rsidRPr="004C007A">
        <w:rPr>
          <w:rFonts w:ascii="Times New Roman" w:hAnsi="Times New Roman" w:cs="Times New Roman"/>
          <w:sz w:val="28"/>
          <w:szCs w:val="28"/>
        </w:rPr>
        <w:t>6) приглашает для участия в заседаниях Постоянной комиссии представителей государственных органов, органов местного самоуправления, организаций и граждан;</w:t>
      </w:r>
    </w:p>
    <w:p w14:paraId="608305A9" w14:textId="77777777" w:rsidR="00097E92" w:rsidRPr="0014357B" w:rsidRDefault="00097E92">
      <w:pPr>
        <w:pStyle w:val="ConsPlusNormal"/>
        <w:spacing w:before="220"/>
        <w:ind w:firstLine="540"/>
        <w:jc w:val="both"/>
        <w:rPr>
          <w:rFonts w:ascii="Times New Roman" w:hAnsi="Times New Roman" w:cs="Times New Roman"/>
          <w:sz w:val="28"/>
          <w:szCs w:val="28"/>
        </w:rPr>
      </w:pPr>
      <w:r w:rsidRPr="0014357B">
        <w:rPr>
          <w:rFonts w:ascii="Times New Roman" w:hAnsi="Times New Roman" w:cs="Times New Roman"/>
          <w:sz w:val="28"/>
          <w:szCs w:val="28"/>
        </w:rPr>
        <w:t>7) представляет Постоянную комиссию в отношениях с иными органами Государственного Совета и его должностными лицами, Главой Удмуртской Республики, Правительством Удмуртской Республики, иными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p>
    <w:p w14:paraId="1D7D19CF"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8) организует работу по исполнению правомерных решений Постоянной комиссии;</w:t>
      </w:r>
    </w:p>
    <w:p w14:paraId="6353E5E0"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9) информирует Государственный Совет и Президиум Государственного Совета о деятельности Постоянной комиссии;</w:t>
      </w:r>
    </w:p>
    <w:p w14:paraId="24A6ADC0"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10) информирует членов Постоянной комиссии о выполнении решений Постоянной комиссии, а также о деятельности иных органов Государственного Совета и его должностных лиц;</w:t>
      </w:r>
    </w:p>
    <w:p w14:paraId="29645D64"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11) организует взаимодействие Постоянной комиссии с иными органами Государственного Совета, его должностными лицами, Аппаратом Государственного Совета;</w:t>
      </w:r>
    </w:p>
    <w:p w14:paraId="0A5F997A"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12) контролирует выполнение плана работы Постоянной комиссии;</w:t>
      </w:r>
    </w:p>
    <w:p w14:paraId="108F9020" w14:textId="686DB534" w:rsidR="00097E92"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13) подписывает решения, заключения, иные документы Постоянной комиссии;</w:t>
      </w:r>
    </w:p>
    <w:p w14:paraId="53CD7B3C" w14:textId="66FB37A2" w:rsidR="00BD5BAB" w:rsidRPr="00762E1F" w:rsidRDefault="00BD5B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распределяет обязанности между заместителями председателя Постоянной комиссии;</w:t>
      </w:r>
    </w:p>
    <w:p w14:paraId="6E98D4F1" w14:textId="13FA5926"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1</w:t>
      </w:r>
      <w:r w:rsidR="00BD5BAB">
        <w:rPr>
          <w:rFonts w:ascii="Times New Roman" w:hAnsi="Times New Roman" w:cs="Times New Roman"/>
          <w:sz w:val="28"/>
          <w:szCs w:val="28"/>
        </w:rPr>
        <w:t>5</w:t>
      </w:r>
      <w:r w:rsidRPr="00762E1F">
        <w:rPr>
          <w:rFonts w:ascii="Times New Roman" w:hAnsi="Times New Roman" w:cs="Times New Roman"/>
          <w:sz w:val="28"/>
          <w:szCs w:val="28"/>
        </w:rPr>
        <w:t>) осуществляет иные полномочия в соответствии с законодательством Российской Федерации, законодательством Удмуртской Республики, решениями Государственного Совета, Президиума Государственного Совета и Постоянной комиссии.</w:t>
      </w:r>
    </w:p>
    <w:p w14:paraId="782E2007" w14:textId="64CCA23B"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1</w:t>
      </w:r>
      <w:r w:rsidR="00762E1F" w:rsidRPr="00762E1F">
        <w:rPr>
          <w:rFonts w:ascii="Times New Roman" w:hAnsi="Times New Roman" w:cs="Times New Roman"/>
          <w:sz w:val="28"/>
          <w:szCs w:val="28"/>
        </w:rPr>
        <w:t>5</w:t>
      </w:r>
      <w:r w:rsidRPr="00762E1F">
        <w:rPr>
          <w:rFonts w:ascii="Times New Roman" w:hAnsi="Times New Roman" w:cs="Times New Roman"/>
          <w:sz w:val="28"/>
          <w:szCs w:val="28"/>
        </w:rPr>
        <w:t>. Председатель Постоянной комиссии в своей деятельности обязан соблюдать правила депутатской этики, утвержденные Государственным Советом.</w:t>
      </w:r>
    </w:p>
    <w:p w14:paraId="1C8F9DC3" w14:textId="416C7EDA" w:rsidR="00097E92" w:rsidRPr="00762E1F" w:rsidRDefault="00097E92">
      <w:pPr>
        <w:pStyle w:val="ConsPlusNormal"/>
        <w:spacing w:before="220"/>
        <w:ind w:firstLine="540"/>
        <w:jc w:val="both"/>
        <w:rPr>
          <w:rFonts w:ascii="Times New Roman" w:hAnsi="Times New Roman" w:cs="Times New Roman"/>
          <w:sz w:val="28"/>
          <w:szCs w:val="28"/>
        </w:rPr>
      </w:pPr>
      <w:r w:rsidRPr="008E3E20">
        <w:rPr>
          <w:rFonts w:ascii="Times New Roman" w:hAnsi="Times New Roman" w:cs="Times New Roman"/>
          <w:sz w:val="28"/>
          <w:szCs w:val="28"/>
        </w:rPr>
        <w:lastRenderedPageBreak/>
        <w:t>1</w:t>
      </w:r>
      <w:r w:rsidR="00762E1F" w:rsidRPr="008E3E20">
        <w:rPr>
          <w:rFonts w:ascii="Times New Roman" w:hAnsi="Times New Roman" w:cs="Times New Roman"/>
          <w:sz w:val="28"/>
          <w:szCs w:val="28"/>
        </w:rPr>
        <w:t>6</w:t>
      </w:r>
      <w:r w:rsidRPr="008E3E20">
        <w:rPr>
          <w:rFonts w:ascii="Times New Roman" w:hAnsi="Times New Roman" w:cs="Times New Roman"/>
          <w:sz w:val="28"/>
          <w:szCs w:val="28"/>
        </w:rPr>
        <w:t>. Заместител</w:t>
      </w:r>
      <w:r w:rsidR="008E3E20" w:rsidRPr="008E3E20">
        <w:rPr>
          <w:rFonts w:ascii="Times New Roman" w:hAnsi="Times New Roman" w:cs="Times New Roman"/>
          <w:sz w:val="28"/>
          <w:szCs w:val="28"/>
        </w:rPr>
        <w:t>и</w:t>
      </w:r>
      <w:r w:rsidRPr="008E3E20">
        <w:rPr>
          <w:rFonts w:ascii="Times New Roman" w:hAnsi="Times New Roman" w:cs="Times New Roman"/>
          <w:sz w:val="28"/>
          <w:szCs w:val="28"/>
        </w:rPr>
        <w:t xml:space="preserve"> председателя Постоянной комиссии избира</w:t>
      </w:r>
      <w:r w:rsidR="008E3E20" w:rsidRPr="008E3E20">
        <w:rPr>
          <w:rFonts w:ascii="Times New Roman" w:hAnsi="Times New Roman" w:cs="Times New Roman"/>
          <w:sz w:val="28"/>
          <w:szCs w:val="28"/>
        </w:rPr>
        <w:t>ются</w:t>
      </w:r>
      <w:r w:rsidRPr="008E3E20">
        <w:rPr>
          <w:rFonts w:ascii="Times New Roman" w:hAnsi="Times New Roman" w:cs="Times New Roman"/>
          <w:sz w:val="28"/>
          <w:szCs w:val="28"/>
        </w:rPr>
        <w:t xml:space="preserve"> большинством голосов из состава членов Постоянной комиссии по представлению председателя Постоянной комиссии.</w:t>
      </w:r>
    </w:p>
    <w:p w14:paraId="4CA40700" w14:textId="24EFAAE4"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Полномочия заместител</w:t>
      </w:r>
      <w:r w:rsidR="00C862EE">
        <w:rPr>
          <w:rFonts w:ascii="Times New Roman" w:hAnsi="Times New Roman" w:cs="Times New Roman"/>
          <w:sz w:val="28"/>
          <w:szCs w:val="28"/>
        </w:rPr>
        <w:t>я</w:t>
      </w:r>
      <w:r w:rsidRPr="00762E1F">
        <w:rPr>
          <w:rFonts w:ascii="Times New Roman" w:hAnsi="Times New Roman" w:cs="Times New Roman"/>
          <w:sz w:val="28"/>
          <w:szCs w:val="28"/>
        </w:rPr>
        <w:t xml:space="preserve"> председателя Постоянной комиссии могут быть прекращены досрочно в порядке, предусмотренном законом Удмуртской Республики и </w:t>
      </w:r>
      <w:hyperlink r:id="rId12" w:history="1">
        <w:r w:rsidRPr="00762E1F">
          <w:rPr>
            <w:rFonts w:ascii="Times New Roman" w:hAnsi="Times New Roman" w:cs="Times New Roman"/>
            <w:color w:val="0000FF"/>
            <w:sz w:val="28"/>
            <w:szCs w:val="28"/>
          </w:rPr>
          <w:t>Регламентом</w:t>
        </w:r>
      </w:hyperlink>
      <w:r w:rsidRPr="00762E1F">
        <w:rPr>
          <w:rFonts w:ascii="Times New Roman" w:hAnsi="Times New Roman" w:cs="Times New Roman"/>
          <w:sz w:val="28"/>
          <w:szCs w:val="28"/>
        </w:rPr>
        <w:t xml:space="preserve"> Государственного Совета.</w:t>
      </w:r>
    </w:p>
    <w:p w14:paraId="4D04B6AF" w14:textId="31BB38C9" w:rsidR="009A399A" w:rsidRPr="009A399A" w:rsidRDefault="00097E92">
      <w:pPr>
        <w:pStyle w:val="ConsPlusNormal"/>
        <w:spacing w:before="220"/>
        <w:ind w:firstLine="540"/>
        <w:jc w:val="both"/>
        <w:rPr>
          <w:rFonts w:ascii="Times New Roman" w:hAnsi="Times New Roman" w:cs="Times New Roman"/>
          <w:sz w:val="28"/>
          <w:szCs w:val="28"/>
        </w:rPr>
      </w:pPr>
      <w:r w:rsidRPr="009A399A">
        <w:rPr>
          <w:rFonts w:ascii="Times New Roman" w:hAnsi="Times New Roman" w:cs="Times New Roman"/>
          <w:sz w:val="28"/>
          <w:szCs w:val="28"/>
        </w:rPr>
        <w:t>1</w:t>
      </w:r>
      <w:r w:rsidR="00762E1F" w:rsidRPr="009A399A">
        <w:rPr>
          <w:rFonts w:ascii="Times New Roman" w:hAnsi="Times New Roman" w:cs="Times New Roman"/>
          <w:sz w:val="28"/>
          <w:szCs w:val="28"/>
        </w:rPr>
        <w:t>7</w:t>
      </w:r>
      <w:r w:rsidRPr="009A399A">
        <w:rPr>
          <w:rFonts w:ascii="Times New Roman" w:hAnsi="Times New Roman" w:cs="Times New Roman"/>
          <w:sz w:val="28"/>
          <w:szCs w:val="28"/>
        </w:rPr>
        <w:t xml:space="preserve">. </w:t>
      </w:r>
      <w:r w:rsidR="009A399A" w:rsidRPr="009A399A">
        <w:rPr>
          <w:rFonts w:ascii="Times New Roman" w:hAnsi="Times New Roman" w:cs="Times New Roman"/>
          <w:sz w:val="28"/>
          <w:szCs w:val="28"/>
        </w:rPr>
        <w:t>Заместители председателя Постоянной комиссии реализуют права и исполняют обязанности, предусмотренные пунктами 17 и 18 настоящего Положения, а также в соответствии с распределением обязанностей, утвержденным председателем Постоянной комиссии, выполняют обязанности председателя Постоянной комиссии в случае отсутствия председателя Постоянной комиссии или невозможности выполнения им своих обязанностей и осуществляет иные полномочия.</w:t>
      </w:r>
    </w:p>
    <w:p w14:paraId="540594AB" w14:textId="278DBFE7" w:rsidR="00097E92" w:rsidRPr="00762E1F" w:rsidRDefault="00097E92">
      <w:pPr>
        <w:pStyle w:val="ConsPlusNormal"/>
        <w:spacing w:before="220"/>
        <w:ind w:firstLine="540"/>
        <w:jc w:val="both"/>
        <w:rPr>
          <w:rFonts w:ascii="Times New Roman" w:hAnsi="Times New Roman" w:cs="Times New Roman"/>
          <w:sz w:val="28"/>
          <w:szCs w:val="28"/>
        </w:rPr>
      </w:pPr>
      <w:bookmarkStart w:id="2" w:name="P117"/>
      <w:bookmarkEnd w:id="2"/>
      <w:r w:rsidRPr="00762E1F">
        <w:rPr>
          <w:rFonts w:ascii="Times New Roman" w:hAnsi="Times New Roman" w:cs="Times New Roman"/>
          <w:sz w:val="28"/>
          <w:szCs w:val="28"/>
        </w:rPr>
        <w:t>1</w:t>
      </w:r>
      <w:r w:rsidR="00762E1F" w:rsidRPr="00762E1F">
        <w:rPr>
          <w:rFonts w:ascii="Times New Roman" w:hAnsi="Times New Roman" w:cs="Times New Roman"/>
          <w:sz w:val="28"/>
          <w:szCs w:val="28"/>
        </w:rPr>
        <w:t>8</w:t>
      </w:r>
      <w:r w:rsidRPr="00762E1F">
        <w:rPr>
          <w:rFonts w:ascii="Times New Roman" w:hAnsi="Times New Roman" w:cs="Times New Roman"/>
          <w:sz w:val="28"/>
          <w:szCs w:val="28"/>
        </w:rPr>
        <w:t>. Член Постоянной комиссии имеет право:</w:t>
      </w:r>
    </w:p>
    <w:p w14:paraId="75253E08" w14:textId="77777777" w:rsidR="00097E92" w:rsidRPr="00762E1F" w:rsidRDefault="00097E92">
      <w:pPr>
        <w:pStyle w:val="ConsPlusNormal"/>
        <w:spacing w:before="220"/>
        <w:ind w:firstLine="540"/>
        <w:jc w:val="both"/>
        <w:rPr>
          <w:rFonts w:ascii="Times New Roman" w:hAnsi="Times New Roman" w:cs="Times New Roman"/>
          <w:sz w:val="28"/>
          <w:szCs w:val="28"/>
        </w:rPr>
      </w:pPr>
      <w:bookmarkStart w:id="3" w:name="P118"/>
      <w:bookmarkEnd w:id="3"/>
      <w:r w:rsidRPr="00762E1F">
        <w:rPr>
          <w:rFonts w:ascii="Times New Roman" w:hAnsi="Times New Roman" w:cs="Times New Roman"/>
          <w:sz w:val="28"/>
          <w:szCs w:val="28"/>
        </w:rPr>
        <w:t>1) решающего голоса по всем вопросам, рассматриваемым Постоянной комиссией;</w:t>
      </w:r>
    </w:p>
    <w:p w14:paraId="30C9B7E9"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 вносить предложения по повестке дня и порядку ведения заседания Постоянной комиссии;</w:t>
      </w:r>
    </w:p>
    <w:p w14:paraId="45A13AFD"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3) вносить замечания и предложения по вопросам, рассматриваемым Постоянной комиссией;</w:t>
      </w:r>
    </w:p>
    <w:p w14:paraId="5560D17A" w14:textId="77777777" w:rsidR="00097E92" w:rsidRPr="00762E1F" w:rsidRDefault="00097E92">
      <w:pPr>
        <w:pStyle w:val="ConsPlusNormal"/>
        <w:spacing w:before="220"/>
        <w:ind w:firstLine="540"/>
        <w:jc w:val="both"/>
        <w:rPr>
          <w:rFonts w:ascii="Times New Roman" w:hAnsi="Times New Roman" w:cs="Times New Roman"/>
          <w:sz w:val="28"/>
          <w:szCs w:val="28"/>
        </w:rPr>
      </w:pPr>
      <w:bookmarkStart w:id="4" w:name="P121"/>
      <w:bookmarkEnd w:id="4"/>
      <w:r w:rsidRPr="00762E1F">
        <w:rPr>
          <w:rFonts w:ascii="Times New Roman" w:hAnsi="Times New Roman" w:cs="Times New Roman"/>
          <w:sz w:val="28"/>
          <w:szCs w:val="28"/>
        </w:rPr>
        <w:t>4) вносить вопросы и предложения для рассмотрения Постоянной комиссией, участвовать в подготовке, обсуждении и принятии по ним решений, а также контроле за их исполнением;</w:t>
      </w:r>
    </w:p>
    <w:p w14:paraId="7E511FCA"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5) по решению Постоянной комиссии представлять ее интересы в отношениях с иными органами Государственного Совета и его должностными лицами,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p>
    <w:p w14:paraId="093D8CDC" w14:textId="77777777" w:rsidR="00097E92" w:rsidRPr="00762E1F" w:rsidRDefault="00097E92">
      <w:pPr>
        <w:pStyle w:val="ConsPlusNormal"/>
        <w:spacing w:before="220"/>
        <w:ind w:firstLine="540"/>
        <w:jc w:val="both"/>
        <w:rPr>
          <w:rFonts w:ascii="Times New Roman" w:hAnsi="Times New Roman" w:cs="Times New Roman"/>
          <w:sz w:val="28"/>
          <w:szCs w:val="28"/>
        </w:rPr>
      </w:pPr>
      <w:bookmarkStart w:id="5" w:name="P123"/>
      <w:bookmarkEnd w:id="5"/>
      <w:r w:rsidRPr="00762E1F">
        <w:rPr>
          <w:rFonts w:ascii="Times New Roman" w:hAnsi="Times New Roman" w:cs="Times New Roman"/>
          <w:sz w:val="28"/>
          <w:szCs w:val="28"/>
        </w:rPr>
        <w:t>6) представлять Государственному Совету свое особое мнение в случае несогласия с принятым Постоянной комиссией решением.</w:t>
      </w:r>
    </w:p>
    <w:p w14:paraId="19518CCC" w14:textId="3A382EFB" w:rsidR="00097E92" w:rsidRPr="00762E1F" w:rsidRDefault="00097E92">
      <w:pPr>
        <w:pStyle w:val="ConsPlusNormal"/>
        <w:spacing w:before="220"/>
        <w:ind w:firstLine="540"/>
        <w:jc w:val="both"/>
        <w:rPr>
          <w:rFonts w:ascii="Times New Roman" w:hAnsi="Times New Roman" w:cs="Times New Roman"/>
          <w:sz w:val="28"/>
          <w:szCs w:val="28"/>
        </w:rPr>
      </w:pPr>
      <w:bookmarkStart w:id="6" w:name="P124"/>
      <w:bookmarkEnd w:id="6"/>
      <w:r w:rsidRPr="00762E1F">
        <w:rPr>
          <w:rFonts w:ascii="Times New Roman" w:hAnsi="Times New Roman" w:cs="Times New Roman"/>
          <w:sz w:val="28"/>
          <w:szCs w:val="28"/>
        </w:rPr>
        <w:t>1</w:t>
      </w:r>
      <w:r w:rsidR="00762E1F" w:rsidRPr="00762E1F">
        <w:rPr>
          <w:rFonts w:ascii="Times New Roman" w:hAnsi="Times New Roman" w:cs="Times New Roman"/>
          <w:sz w:val="28"/>
          <w:szCs w:val="28"/>
        </w:rPr>
        <w:t>9</w:t>
      </w:r>
      <w:r w:rsidRPr="00762E1F">
        <w:rPr>
          <w:rFonts w:ascii="Times New Roman" w:hAnsi="Times New Roman" w:cs="Times New Roman"/>
          <w:sz w:val="28"/>
          <w:szCs w:val="28"/>
        </w:rPr>
        <w:t>. Член Постоянной комиссии обязан:</w:t>
      </w:r>
    </w:p>
    <w:p w14:paraId="68931C6A"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 xml:space="preserve">1) участвовать в деятельности Постоянной комиссии, не допускать пропусков ее заседаний без уважительной причины. О невозможности присутствовать на заседании Постоянной комиссии по уважительной </w:t>
      </w:r>
      <w:r w:rsidRPr="00762E1F">
        <w:rPr>
          <w:rFonts w:ascii="Times New Roman" w:hAnsi="Times New Roman" w:cs="Times New Roman"/>
          <w:sz w:val="28"/>
          <w:szCs w:val="28"/>
        </w:rPr>
        <w:lastRenderedPageBreak/>
        <w:t>причине член Постоянной комиссии заблаговременно, но не позднее чем за одни сутки до дня заседания информирует председателя Постоянной комиссии;</w:t>
      </w:r>
    </w:p>
    <w:p w14:paraId="6EB5F216"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 соблюдать повестку дня заседания Постоянной комиссии и правомерные требования председательствующего на заседании Постоянной комиссии;</w:t>
      </w:r>
    </w:p>
    <w:p w14:paraId="55151F31" w14:textId="79E5EA74"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3) исполнять правомерные поручения Постоянной комиссии и е</w:t>
      </w:r>
      <w:r w:rsidR="00762E1F" w:rsidRPr="00762E1F">
        <w:rPr>
          <w:rFonts w:ascii="Times New Roman" w:hAnsi="Times New Roman" w:cs="Times New Roman"/>
          <w:sz w:val="28"/>
          <w:szCs w:val="28"/>
        </w:rPr>
        <w:t>ё</w:t>
      </w:r>
      <w:r w:rsidRPr="00762E1F">
        <w:rPr>
          <w:rFonts w:ascii="Times New Roman" w:hAnsi="Times New Roman" w:cs="Times New Roman"/>
          <w:sz w:val="28"/>
          <w:szCs w:val="28"/>
        </w:rPr>
        <w:t xml:space="preserve"> председателя;</w:t>
      </w:r>
    </w:p>
    <w:p w14:paraId="265A758A"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4) содействовать исполнению правомерных решений Постоянной комиссии;</w:t>
      </w:r>
    </w:p>
    <w:p w14:paraId="775C07B2" w14:textId="0271C4A6"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5) соблюдать правила депутатской этики, утвержд</w:t>
      </w:r>
      <w:r w:rsidR="00762E1F" w:rsidRPr="00762E1F">
        <w:rPr>
          <w:rFonts w:ascii="Times New Roman" w:hAnsi="Times New Roman" w:cs="Times New Roman"/>
          <w:sz w:val="28"/>
          <w:szCs w:val="28"/>
        </w:rPr>
        <w:t>ё</w:t>
      </w:r>
      <w:r w:rsidRPr="00762E1F">
        <w:rPr>
          <w:rFonts w:ascii="Times New Roman" w:hAnsi="Times New Roman" w:cs="Times New Roman"/>
          <w:sz w:val="28"/>
          <w:szCs w:val="28"/>
        </w:rPr>
        <w:t>нные Государственным Советом.</w:t>
      </w:r>
    </w:p>
    <w:p w14:paraId="20A02C54" w14:textId="1EE749CB" w:rsidR="00097E92" w:rsidRPr="00762E1F" w:rsidRDefault="00762E1F">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20</w:t>
      </w:r>
      <w:r w:rsidR="00097E92" w:rsidRPr="00762E1F">
        <w:rPr>
          <w:rFonts w:ascii="Times New Roman" w:hAnsi="Times New Roman" w:cs="Times New Roman"/>
          <w:sz w:val="28"/>
          <w:szCs w:val="28"/>
        </w:rPr>
        <w:t>. Основной формой работы Постоянной комиссии являются заседания Постоянной комиссии.</w:t>
      </w:r>
    </w:p>
    <w:p w14:paraId="3BD16550" w14:textId="5C7DA8E0"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1</w:t>
      </w:r>
      <w:r w:rsidRPr="00762E1F">
        <w:rPr>
          <w:rFonts w:ascii="Times New Roman" w:hAnsi="Times New Roman" w:cs="Times New Roman"/>
          <w:sz w:val="28"/>
          <w:szCs w:val="28"/>
        </w:rPr>
        <w:t>. Заседание Постоянной комиссии созывается председателем Постоянной комиссии по мере необходимости и может проводиться как во время сессий Государственного Совета, так и в период между ними.</w:t>
      </w:r>
    </w:p>
    <w:p w14:paraId="6B287CE2" w14:textId="1EE0247A"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2</w:t>
      </w:r>
      <w:r w:rsidRPr="00762E1F">
        <w:rPr>
          <w:rFonts w:ascii="Times New Roman" w:hAnsi="Times New Roman" w:cs="Times New Roman"/>
          <w:sz w:val="28"/>
          <w:szCs w:val="28"/>
        </w:rPr>
        <w:t>. Дату, время, место проведения и проект повестки дня заседания Постоянной комиссии определяет председатель Постоянной комиссии. Проект повестки дня заседания Постоянной комиссии и материалы к нему направляются членам Постоянной комиссии в электронном виде не позднее чем за три дня до дня заседания по указанному ими адресу электронной почты, а также выдаются членам Постоянной комиссии в бумажном виде перед началом заседания.</w:t>
      </w:r>
    </w:p>
    <w:p w14:paraId="0B4BED9B" w14:textId="18366AA0"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3</w:t>
      </w:r>
      <w:r w:rsidRPr="00762E1F">
        <w:rPr>
          <w:rFonts w:ascii="Times New Roman" w:hAnsi="Times New Roman" w:cs="Times New Roman"/>
          <w:sz w:val="28"/>
          <w:szCs w:val="28"/>
        </w:rPr>
        <w:t>. Заседание Постоянной комиссии правомочно, если на н</w:t>
      </w:r>
      <w:r w:rsidR="00762E1F" w:rsidRPr="00762E1F">
        <w:rPr>
          <w:rFonts w:ascii="Times New Roman" w:hAnsi="Times New Roman" w:cs="Times New Roman"/>
          <w:sz w:val="28"/>
          <w:szCs w:val="28"/>
        </w:rPr>
        <w:t>ё</w:t>
      </w:r>
      <w:r w:rsidRPr="00762E1F">
        <w:rPr>
          <w:rFonts w:ascii="Times New Roman" w:hAnsi="Times New Roman" w:cs="Times New Roman"/>
          <w:sz w:val="28"/>
          <w:szCs w:val="28"/>
        </w:rPr>
        <w:t>м присутствует большинство от числа членов Постоянной комиссии.</w:t>
      </w:r>
    </w:p>
    <w:p w14:paraId="7AE6FE64" w14:textId="34382FF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Pr>
          <w:rFonts w:ascii="Times New Roman" w:hAnsi="Times New Roman" w:cs="Times New Roman"/>
          <w:sz w:val="28"/>
          <w:szCs w:val="28"/>
        </w:rPr>
        <w:t>4</w:t>
      </w:r>
      <w:r w:rsidRPr="00762E1F">
        <w:rPr>
          <w:rFonts w:ascii="Times New Roman" w:hAnsi="Times New Roman" w:cs="Times New Roman"/>
          <w:sz w:val="28"/>
          <w:szCs w:val="28"/>
        </w:rPr>
        <w:t>. Заседание Постоянной комиссии вед</w:t>
      </w:r>
      <w:r w:rsidR="00762E1F" w:rsidRPr="00762E1F">
        <w:rPr>
          <w:rFonts w:ascii="Times New Roman" w:hAnsi="Times New Roman" w:cs="Times New Roman"/>
          <w:sz w:val="28"/>
          <w:szCs w:val="28"/>
        </w:rPr>
        <w:t>ё</w:t>
      </w:r>
      <w:r w:rsidRPr="00762E1F">
        <w:rPr>
          <w:rFonts w:ascii="Times New Roman" w:hAnsi="Times New Roman" w:cs="Times New Roman"/>
          <w:sz w:val="28"/>
          <w:szCs w:val="28"/>
        </w:rPr>
        <w:t xml:space="preserve">т председатель Постоянной комиссии, в случае его отсутствия </w:t>
      </w:r>
      <w:r w:rsidR="00762E1F" w:rsidRPr="00762E1F">
        <w:rPr>
          <w:rFonts w:ascii="Times New Roman" w:hAnsi="Times New Roman" w:cs="Times New Roman"/>
          <w:sz w:val="28"/>
          <w:szCs w:val="28"/>
        </w:rPr>
        <w:t>–</w:t>
      </w:r>
      <w:r w:rsidRPr="00762E1F">
        <w:rPr>
          <w:rFonts w:ascii="Times New Roman" w:hAnsi="Times New Roman" w:cs="Times New Roman"/>
          <w:sz w:val="28"/>
          <w:szCs w:val="28"/>
        </w:rPr>
        <w:t xml:space="preserve"> заместитель председателя Постоянной комиссии, а в случае их отсутствия по решению Постоянной комиссии </w:t>
      </w:r>
      <w:r w:rsidR="00762E1F" w:rsidRPr="00762E1F">
        <w:rPr>
          <w:rFonts w:ascii="Times New Roman" w:hAnsi="Times New Roman" w:cs="Times New Roman"/>
          <w:sz w:val="28"/>
          <w:szCs w:val="28"/>
        </w:rPr>
        <w:t>–</w:t>
      </w:r>
      <w:r w:rsidRPr="00762E1F">
        <w:rPr>
          <w:rFonts w:ascii="Times New Roman" w:hAnsi="Times New Roman" w:cs="Times New Roman"/>
          <w:sz w:val="28"/>
          <w:szCs w:val="28"/>
        </w:rPr>
        <w:t xml:space="preserve"> один из членов Постоянной комиссии.</w:t>
      </w:r>
    </w:p>
    <w:p w14:paraId="0ABA2D2E" w14:textId="2F751E7D"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5</w:t>
      </w:r>
      <w:r w:rsidRPr="00762E1F">
        <w:rPr>
          <w:rFonts w:ascii="Times New Roman" w:hAnsi="Times New Roman" w:cs="Times New Roman"/>
          <w:sz w:val="28"/>
          <w:szCs w:val="28"/>
        </w:rPr>
        <w:t xml:space="preserve">. Решения Постоянной комиссии принимаются большинством голосов от числа присутствующих на заседании Постоянной комиссии членов Постоянной комиссии. В случае равенства голосов, поданных </w:t>
      </w:r>
      <w:r w:rsidR="00762E1F" w:rsidRPr="00762E1F">
        <w:rPr>
          <w:rFonts w:ascii="Times New Roman" w:hAnsi="Times New Roman" w:cs="Times New Roman"/>
          <w:sz w:val="28"/>
          <w:szCs w:val="28"/>
        </w:rPr>
        <w:t>«</w:t>
      </w:r>
      <w:r w:rsidRPr="00762E1F">
        <w:rPr>
          <w:rFonts w:ascii="Times New Roman" w:hAnsi="Times New Roman" w:cs="Times New Roman"/>
          <w:sz w:val="28"/>
          <w:szCs w:val="28"/>
        </w:rPr>
        <w:t>за</w:t>
      </w:r>
      <w:r w:rsidR="00762E1F" w:rsidRPr="00762E1F">
        <w:rPr>
          <w:rFonts w:ascii="Times New Roman" w:hAnsi="Times New Roman" w:cs="Times New Roman"/>
          <w:sz w:val="28"/>
          <w:szCs w:val="28"/>
        </w:rPr>
        <w:t>»</w:t>
      </w:r>
      <w:r w:rsidRPr="00762E1F">
        <w:rPr>
          <w:rFonts w:ascii="Times New Roman" w:hAnsi="Times New Roman" w:cs="Times New Roman"/>
          <w:sz w:val="28"/>
          <w:szCs w:val="28"/>
        </w:rPr>
        <w:t xml:space="preserve"> и </w:t>
      </w:r>
      <w:r w:rsidR="00762E1F" w:rsidRPr="00762E1F">
        <w:rPr>
          <w:rFonts w:ascii="Times New Roman" w:hAnsi="Times New Roman" w:cs="Times New Roman"/>
          <w:sz w:val="28"/>
          <w:szCs w:val="28"/>
        </w:rPr>
        <w:t>«</w:t>
      </w:r>
      <w:r w:rsidRPr="00762E1F">
        <w:rPr>
          <w:rFonts w:ascii="Times New Roman" w:hAnsi="Times New Roman" w:cs="Times New Roman"/>
          <w:sz w:val="28"/>
          <w:szCs w:val="28"/>
        </w:rPr>
        <w:t>против</w:t>
      </w:r>
      <w:r w:rsidR="00762E1F" w:rsidRPr="00762E1F">
        <w:rPr>
          <w:rFonts w:ascii="Times New Roman" w:hAnsi="Times New Roman" w:cs="Times New Roman"/>
          <w:sz w:val="28"/>
          <w:szCs w:val="28"/>
        </w:rPr>
        <w:t>»</w:t>
      </w:r>
      <w:r w:rsidRPr="00762E1F">
        <w:rPr>
          <w:rFonts w:ascii="Times New Roman" w:hAnsi="Times New Roman" w:cs="Times New Roman"/>
          <w:sz w:val="28"/>
          <w:szCs w:val="28"/>
        </w:rPr>
        <w:t>, голос председательствующего на заседании является решающим.</w:t>
      </w:r>
    </w:p>
    <w:p w14:paraId="2363F216" w14:textId="41B118F5"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6</w:t>
      </w:r>
      <w:r w:rsidRPr="00762E1F">
        <w:rPr>
          <w:rFonts w:ascii="Times New Roman" w:hAnsi="Times New Roman" w:cs="Times New Roman"/>
          <w:sz w:val="28"/>
          <w:szCs w:val="28"/>
        </w:rPr>
        <w:t>. Решение Постоянной комиссии оформляется в письменном виде.</w:t>
      </w:r>
    </w:p>
    <w:p w14:paraId="4C4B0E8F" w14:textId="1172223B"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7</w:t>
      </w:r>
      <w:r w:rsidRPr="00762E1F">
        <w:rPr>
          <w:rFonts w:ascii="Times New Roman" w:hAnsi="Times New Roman" w:cs="Times New Roman"/>
          <w:sz w:val="28"/>
          <w:szCs w:val="28"/>
        </w:rPr>
        <w:t xml:space="preserve">. Заседания Постоянной комиссии являются открытыми, при </w:t>
      </w:r>
      <w:r w:rsidRPr="00762E1F">
        <w:rPr>
          <w:rFonts w:ascii="Times New Roman" w:hAnsi="Times New Roman" w:cs="Times New Roman"/>
          <w:sz w:val="28"/>
          <w:szCs w:val="28"/>
        </w:rPr>
        <w:lastRenderedPageBreak/>
        <w:t>необходимости Постоянная комиссия вправе принять решение о проведении закрытого заседания.</w:t>
      </w:r>
    </w:p>
    <w:p w14:paraId="767A523F" w14:textId="7A51F800"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8</w:t>
      </w:r>
      <w:r w:rsidRPr="00762E1F">
        <w:rPr>
          <w:rFonts w:ascii="Times New Roman" w:hAnsi="Times New Roman" w:cs="Times New Roman"/>
          <w:sz w:val="28"/>
          <w:szCs w:val="28"/>
        </w:rPr>
        <w:t>. В открытом заседании Постоянной комиссии могут принимать участие с правом совещательного голоса депутаты Государственного Совета, не входящие в состав Постоянной комиссии.</w:t>
      </w:r>
    </w:p>
    <w:p w14:paraId="4DB233F8"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В открытом заседании Постоянной комиссии могут принимать участие представители Правового управления Аппарата Государственного Совета, полномочный представитель Главы Удмуртской Республики в Государственном Совете Удмуртской Республики, представители заинтересованных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средств массовой информации, организаций и граждане.</w:t>
      </w:r>
    </w:p>
    <w:p w14:paraId="48809F50" w14:textId="7210A258"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w:t>
      </w:r>
      <w:r w:rsidR="00762E1F" w:rsidRPr="00762E1F">
        <w:rPr>
          <w:rFonts w:ascii="Times New Roman" w:hAnsi="Times New Roman" w:cs="Times New Roman"/>
          <w:sz w:val="28"/>
          <w:szCs w:val="28"/>
        </w:rPr>
        <w:t>9</w:t>
      </w:r>
      <w:r w:rsidRPr="00762E1F">
        <w:rPr>
          <w:rFonts w:ascii="Times New Roman" w:hAnsi="Times New Roman" w:cs="Times New Roman"/>
          <w:sz w:val="28"/>
          <w:szCs w:val="28"/>
        </w:rPr>
        <w:t>. На заседании Постоянной комиссии ведется протокол, в котором указываются:</w:t>
      </w:r>
    </w:p>
    <w:p w14:paraId="096CA153"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1) дата, время и место проведения заседания Постоянной комиссии;</w:t>
      </w:r>
    </w:p>
    <w:p w14:paraId="277597CA"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2) фамилия и инициалы членов Постоянной комиссии, присутствующих на заседании Постоянной комиссии, а также членов Постоянной комиссии, отсутствующих на заседании Постоянной комиссии;</w:t>
      </w:r>
    </w:p>
    <w:p w14:paraId="654CE16B"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3) повестка дня заседания Постоянной комиссии;</w:t>
      </w:r>
    </w:p>
    <w:p w14:paraId="5170B92F"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4) приглашенные на заседание Постоянной комиссии с указанием фамилии, имени, отчества и занимаемой должности;</w:t>
      </w:r>
    </w:p>
    <w:p w14:paraId="6C7D2ED1"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5) сведения по каждому вопросу повестки дня заседания Постоянной комиссии по следующей форме:</w:t>
      </w:r>
    </w:p>
    <w:p w14:paraId="1979F39A"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а) слушали (вопрос, докладчик, содокладчик);</w:t>
      </w:r>
    </w:p>
    <w:p w14:paraId="76830F2B"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б) выступили (фамилия и инициалы);</w:t>
      </w:r>
    </w:p>
    <w:p w14:paraId="1CE9D59E"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в) внесли предложения, решили;</w:t>
      </w:r>
    </w:p>
    <w:p w14:paraId="51B4BE94" w14:textId="77777777" w:rsidR="00097E92" w:rsidRPr="00762E1F"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г) результаты голосования.</w:t>
      </w:r>
    </w:p>
    <w:p w14:paraId="1E0005BD" w14:textId="3BADC76D" w:rsidR="00097E92" w:rsidRPr="00762E1F" w:rsidRDefault="00762E1F">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30</w:t>
      </w:r>
      <w:r w:rsidR="00097E92" w:rsidRPr="00762E1F">
        <w:rPr>
          <w:rFonts w:ascii="Times New Roman" w:hAnsi="Times New Roman" w:cs="Times New Roman"/>
          <w:sz w:val="28"/>
          <w:szCs w:val="28"/>
        </w:rPr>
        <w:t>. Протокол заседания Постоянной комиссии, выписки из него подписываются председателем Постоянной комиссии.</w:t>
      </w:r>
    </w:p>
    <w:p w14:paraId="01E8F290" w14:textId="7304CEC1" w:rsidR="00097E92" w:rsidRPr="00C223D1" w:rsidRDefault="00097E92">
      <w:pPr>
        <w:pStyle w:val="ConsPlusNormal"/>
        <w:spacing w:before="220"/>
        <w:ind w:firstLine="540"/>
        <w:jc w:val="both"/>
        <w:rPr>
          <w:rFonts w:ascii="Times New Roman" w:hAnsi="Times New Roman" w:cs="Times New Roman"/>
          <w:sz w:val="28"/>
          <w:szCs w:val="28"/>
        </w:rPr>
      </w:pPr>
      <w:r w:rsidRPr="00762E1F">
        <w:rPr>
          <w:rFonts w:ascii="Times New Roman" w:hAnsi="Times New Roman" w:cs="Times New Roman"/>
          <w:sz w:val="28"/>
          <w:szCs w:val="28"/>
        </w:rPr>
        <w:t>3</w:t>
      </w:r>
      <w:r w:rsidR="00762E1F" w:rsidRPr="00762E1F">
        <w:rPr>
          <w:rFonts w:ascii="Times New Roman" w:hAnsi="Times New Roman" w:cs="Times New Roman"/>
          <w:sz w:val="28"/>
          <w:szCs w:val="28"/>
        </w:rPr>
        <w:t>1</w:t>
      </w:r>
      <w:r w:rsidRPr="00762E1F">
        <w:rPr>
          <w:rFonts w:ascii="Times New Roman" w:hAnsi="Times New Roman" w:cs="Times New Roman"/>
          <w:sz w:val="28"/>
          <w:szCs w:val="28"/>
        </w:rPr>
        <w:t>. На заседании Постоянной комиссии для исполнения отдельных вопросов могут образовываться рабочие группы, подотч</w:t>
      </w:r>
      <w:r w:rsidR="00762E1F" w:rsidRPr="00762E1F">
        <w:rPr>
          <w:rFonts w:ascii="Times New Roman" w:hAnsi="Times New Roman" w:cs="Times New Roman"/>
          <w:sz w:val="28"/>
          <w:szCs w:val="28"/>
        </w:rPr>
        <w:t>ё</w:t>
      </w:r>
      <w:r w:rsidRPr="00762E1F">
        <w:rPr>
          <w:rFonts w:ascii="Times New Roman" w:hAnsi="Times New Roman" w:cs="Times New Roman"/>
          <w:sz w:val="28"/>
          <w:szCs w:val="28"/>
        </w:rPr>
        <w:t>тные в своей деятельности Постоянной комиссии.</w:t>
      </w:r>
    </w:p>
    <w:p w14:paraId="1742B258" w14:textId="77777777" w:rsidR="00097E92" w:rsidRPr="00C223D1" w:rsidRDefault="00097E92">
      <w:pPr>
        <w:pStyle w:val="ConsPlusNormal"/>
        <w:jc w:val="both"/>
        <w:rPr>
          <w:rFonts w:ascii="Times New Roman" w:hAnsi="Times New Roman" w:cs="Times New Roman"/>
          <w:sz w:val="28"/>
          <w:szCs w:val="28"/>
        </w:rPr>
      </w:pPr>
    </w:p>
    <w:sectPr w:rsidR="00097E92" w:rsidRPr="00C223D1" w:rsidSect="0045614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09FA2" w14:textId="77777777" w:rsidR="0045614B" w:rsidRDefault="0045614B" w:rsidP="0045614B">
      <w:pPr>
        <w:spacing w:after="0" w:line="240" w:lineRule="auto"/>
      </w:pPr>
      <w:r>
        <w:separator/>
      </w:r>
    </w:p>
  </w:endnote>
  <w:endnote w:type="continuationSeparator" w:id="0">
    <w:p w14:paraId="28592DD2" w14:textId="77777777" w:rsidR="0045614B" w:rsidRDefault="0045614B" w:rsidP="0045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36949" w14:textId="77777777" w:rsidR="0045614B" w:rsidRDefault="0045614B" w:rsidP="0045614B">
      <w:pPr>
        <w:spacing w:after="0" w:line="240" w:lineRule="auto"/>
      </w:pPr>
      <w:r>
        <w:separator/>
      </w:r>
    </w:p>
  </w:footnote>
  <w:footnote w:type="continuationSeparator" w:id="0">
    <w:p w14:paraId="26E5780C" w14:textId="77777777" w:rsidR="0045614B" w:rsidRDefault="0045614B" w:rsidP="0045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055845"/>
      <w:docPartObj>
        <w:docPartGallery w:val="Page Numbers (Top of Page)"/>
        <w:docPartUnique/>
      </w:docPartObj>
    </w:sdtPr>
    <w:sdtEndPr>
      <w:rPr>
        <w:rFonts w:ascii="Times New Roman" w:hAnsi="Times New Roman" w:cs="Times New Roman"/>
        <w:sz w:val="24"/>
        <w:szCs w:val="24"/>
      </w:rPr>
    </w:sdtEndPr>
    <w:sdtContent>
      <w:p w14:paraId="0FBD3A4A" w14:textId="51D4736F" w:rsidR="0045614B" w:rsidRPr="0045614B" w:rsidRDefault="0045614B">
        <w:pPr>
          <w:pStyle w:val="a3"/>
          <w:jc w:val="center"/>
          <w:rPr>
            <w:rFonts w:ascii="Times New Roman" w:hAnsi="Times New Roman" w:cs="Times New Roman"/>
            <w:sz w:val="24"/>
            <w:szCs w:val="24"/>
          </w:rPr>
        </w:pPr>
        <w:r w:rsidRPr="0045614B">
          <w:rPr>
            <w:rFonts w:ascii="Times New Roman" w:hAnsi="Times New Roman" w:cs="Times New Roman"/>
            <w:sz w:val="24"/>
            <w:szCs w:val="24"/>
          </w:rPr>
          <w:fldChar w:fldCharType="begin"/>
        </w:r>
        <w:r w:rsidRPr="0045614B">
          <w:rPr>
            <w:rFonts w:ascii="Times New Roman" w:hAnsi="Times New Roman" w:cs="Times New Roman"/>
            <w:sz w:val="24"/>
            <w:szCs w:val="24"/>
          </w:rPr>
          <w:instrText>PAGE   \* MERGEFORMAT</w:instrText>
        </w:r>
        <w:r w:rsidRPr="0045614B">
          <w:rPr>
            <w:rFonts w:ascii="Times New Roman" w:hAnsi="Times New Roman" w:cs="Times New Roman"/>
            <w:sz w:val="24"/>
            <w:szCs w:val="24"/>
          </w:rPr>
          <w:fldChar w:fldCharType="separate"/>
        </w:r>
        <w:r w:rsidRPr="0045614B">
          <w:rPr>
            <w:rFonts w:ascii="Times New Roman" w:hAnsi="Times New Roman" w:cs="Times New Roman"/>
            <w:sz w:val="24"/>
            <w:szCs w:val="24"/>
          </w:rPr>
          <w:t>2</w:t>
        </w:r>
        <w:r w:rsidRPr="0045614B">
          <w:rPr>
            <w:rFonts w:ascii="Times New Roman" w:hAnsi="Times New Roman" w:cs="Times New Roman"/>
            <w:sz w:val="24"/>
            <w:szCs w:val="24"/>
          </w:rPr>
          <w:fldChar w:fldCharType="end"/>
        </w:r>
      </w:p>
    </w:sdtContent>
  </w:sdt>
  <w:p w14:paraId="081EF8EA" w14:textId="77777777" w:rsidR="0045614B" w:rsidRDefault="004561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E92"/>
    <w:rsid w:val="000016D3"/>
    <w:rsid w:val="00002F4A"/>
    <w:rsid w:val="00005581"/>
    <w:rsid w:val="00010B0E"/>
    <w:rsid w:val="00011299"/>
    <w:rsid w:val="00011787"/>
    <w:rsid w:val="00013D58"/>
    <w:rsid w:val="00014E21"/>
    <w:rsid w:val="0002434D"/>
    <w:rsid w:val="00026076"/>
    <w:rsid w:val="0002626A"/>
    <w:rsid w:val="00026A9B"/>
    <w:rsid w:val="00030221"/>
    <w:rsid w:val="000373E3"/>
    <w:rsid w:val="0004209F"/>
    <w:rsid w:val="00042337"/>
    <w:rsid w:val="00042CB2"/>
    <w:rsid w:val="00043A9F"/>
    <w:rsid w:val="00044B11"/>
    <w:rsid w:val="0004681D"/>
    <w:rsid w:val="00050235"/>
    <w:rsid w:val="00054709"/>
    <w:rsid w:val="000553B3"/>
    <w:rsid w:val="0006366C"/>
    <w:rsid w:val="00065A49"/>
    <w:rsid w:val="00066E9D"/>
    <w:rsid w:val="00071806"/>
    <w:rsid w:val="00073500"/>
    <w:rsid w:val="00075AD7"/>
    <w:rsid w:val="00082643"/>
    <w:rsid w:val="0008497A"/>
    <w:rsid w:val="00085707"/>
    <w:rsid w:val="00085CF6"/>
    <w:rsid w:val="00087885"/>
    <w:rsid w:val="00087B9F"/>
    <w:rsid w:val="00094E8C"/>
    <w:rsid w:val="00094EB6"/>
    <w:rsid w:val="00095651"/>
    <w:rsid w:val="00097E92"/>
    <w:rsid w:val="000A516F"/>
    <w:rsid w:val="000C347E"/>
    <w:rsid w:val="000D1E50"/>
    <w:rsid w:val="000D6A3F"/>
    <w:rsid w:val="000D7492"/>
    <w:rsid w:val="000D7C19"/>
    <w:rsid w:val="000E38FD"/>
    <w:rsid w:val="000E7483"/>
    <w:rsid w:val="000F08DD"/>
    <w:rsid w:val="000F6E75"/>
    <w:rsid w:val="001010BF"/>
    <w:rsid w:val="001013D2"/>
    <w:rsid w:val="0010186C"/>
    <w:rsid w:val="0010238D"/>
    <w:rsid w:val="0010465B"/>
    <w:rsid w:val="0010543A"/>
    <w:rsid w:val="00106CA9"/>
    <w:rsid w:val="00112A32"/>
    <w:rsid w:val="0011563E"/>
    <w:rsid w:val="00125BC4"/>
    <w:rsid w:val="001331D5"/>
    <w:rsid w:val="00135425"/>
    <w:rsid w:val="001373DA"/>
    <w:rsid w:val="00142BC3"/>
    <w:rsid w:val="0014357B"/>
    <w:rsid w:val="00145C99"/>
    <w:rsid w:val="00147DE3"/>
    <w:rsid w:val="00153599"/>
    <w:rsid w:val="00155142"/>
    <w:rsid w:val="001560D3"/>
    <w:rsid w:val="0015706D"/>
    <w:rsid w:val="00161B9F"/>
    <w:rsid w:val="00171677"/>
    <w:rsid w:val="00173ED2"/>
    <w:rsid w:val="001771A3"/>
    <w:rsid w:val="00181A67"/>
    <w:rsid w:val="00181EDE"/>
    <w:rsid w:val="00182094"/>
    <w:rsid w:val="00183044"/>
    <w:rsid w:val="00183111"/>
    <w:rsid w:val="0018434D"/>
    <w:rsid w:val="00186735"/>
    <w:rsid w:val="00191DF6"/>
    <w:rsid w:val="00191FD2"/>
    <w:rsid w:val="0019293C"/>
    <w:rsid w:val="00192CC2"/>
    <w:rsid w:val="001960F2"/>
    <w:rsid w:val="00197611"/>
    <w:rsid w:val="00197DDC"/>
    <w:rsid w:val="001A02DA"/>
    <w:rsid w:val="001A2145"/>
    <w:rsid w:val="001A28EF"/>
    <w:rsid w:val="001B15C0"/>
    <w:rsid w:val="001B7512"/>
    <w:rsid w:val="001C227C"/>
    <w:rsid w:val="001C25D2"/>
    <w:rsid w:val="001C2A86"/>
    <w:rsid w:val="001C576B"/>
    <w:rsid w:val="001D0BBA"/>
    <w:rsid w:val="001D354A"/>
    <w:rsid w:val="001D55CD"/>
    <w:rsid w:val="001D6DEE"/>
    <w:rsid w:val="001E35F5"/>
    <w:rsid w:val="001E50BA"/>
    <w:rsid w:val="001F1654"/>
    <w:rsid w:val="00201F9A"/>
    <w:rsid w:val="0020507D"/>
    <w:rsid w:val="00205BE5"/>
    <w:rsid w:val="00206D6E"/>
    <w:rsid w:val="00211332"/>
    <w:rsid w:val="00211559"/>
    <w:rsid w:val="0021292E"/>
    <w:rsid w:val="00214C78"/>
    <w:rsid w:val="00215AFD"/>
    <w:rsid w:val="002163A0"/>
    <w:rsid w:val="0021705A"/>
    <w:rsid w:val="0021728C"/>
    <w:rsid w:val="002206CD"/>
    <w:rsid w:val="002211FB"/>
    <w:rsid w:val="0022376D"/>
    <w:rsid w:val="0022489C"/>
    <w:rsid w:val="0022556D"/>
    <w:rsid w:val="00226693"/>
    <w:rsid w:val="00231664"/>
    <w:rsid w:val="00235870"/>
    <w:rsid w:val="00235EAF"/>
    <w:rsid w:val="0023618B"/>
    <w:rsid w:val="00240CAC"/>
    <w:rsid w:val="002437F0"/>
    <w:rsid w:val="00243E73"/>
    <w:rsid w:val="0024596C"/>
    <w:rsid w:val="0024748F"/>
    <w:rsid w:val="00247522"/>
    <w:rsid w:val="00257B11"/>
    <w:rsid w:val="0026004B"/>
    <w:rsid w:val="00264316"/>
    <w:rsid w:val="00264A58"/>
    <w:rsid w:val="00265AD9"/>
    <w:rsid w:val="002710CA"/>
    <w:rsid w:val="00271CEB"/>
    <w:rsid w:val="00276A07"/>
    <w:rsid w:val="0027700F"/>
    <w:rsid w:val="002816F1"/>
    <w:rsid w:val="00285372"/>
    <w:rsid w:val="00290106"/>
    <w:rsid w:val="00290A1A"/>
    <w:rsid w:val="00292221"/>
    <w:rsid w:val="002A2A00"/>
    <w:rsid w:val="002B01BF"/>
    <w:rsid w:val="002B50C4"/>
    <w:rsid w:val="002B7778"/>
    <w:rsid w:val="002C1D69"/>
    <w:rsid w:val="002C28B0"/>
    <w:rsid w:val="002D0D2A"/>
    <w:rsid w:val="002D2BFB"/>
    <w:rsid w:val="002E054B"/>
    <w:rsid w:val="002F109B"/>
    <w:rsid w:val="002F28C6"/>
    <w:rsid w:val="002F2FFA"/>
    <w:rsid w:val="002F6CE7"/>
    <w:rsid w:val="003032CF"/>
    <w:rsid w:val="00306297"/>
    <w:rsid w:val="00306C23"/>
    <w:rsid w:val="0031087E"/>
    <w:rsid w:val="00315658"/>
    <w:rsid w:val="003202BC"/>
    <w:rsid w:val="0032136D"/>
    <w:rsid w:val="003231E6"/>
    <w:rsid w:val="00323464"/>
    <w:rsid w:val="00324F34"/>
    <w:rsid w:val="0032567A"/>
    <w:rsid w:val="00326125"/>
    <w:rsid w:val="00326D41"/>
    <w:rsid w:val="003427E3"/>
    <w:rsid w:val="003463A7"/>
    <w:rsid w:val="00347CB6"/>
    <w:rsid w:val="00350696"/>
    <w:rsid w:val="00354012"/>
    <w:rsid w:val="00356A7F"/>
    <w:rsid w:val="003605BA"/>
    <w:rsid w:val="00365476"/>
    <w:rsid w:val="00367224"/>
    <w:rsid w:val="00371796"/>
    <w:rsid w:val="0037291C"/>
    <w:rsid w:val="00374B85"/>
    <w:rsid w:val="0037577F"/>
    <w:rsid w:val="00386B95"/>
    <w:rsid w:val="0039556D"/>
    <w:rsid w:val="00396D03"/>
    <w:rsid w:val="003A242F"/>
    <w:rsid w:val="003A2539"/>
    <w:rsid w:val="003A2B86"/>
    <w:rsid w:val="003A3C1B"/>
    <w:rsid w:val="003A3FF5"/>
    <w:rsid w:val="003A5890"/>
    <w:rsid w:val="003A673C"/>
    <w:rsid w:val="003A757D"/>
    <w:rsid w:val="003A78D9"/>
    <w:rsid w:val="003B088C"/>
    <w:rsid w:val="003B419B"/>
    <w:rsid w:val="003B6CA2"/>
    <w:rsid w:val="003C0360"/>
    <w:rsid w:val="003C0C2A"/>
    <w:rsid w:val="003C1460"/>
    <w:rsid w:val="003C1E32"/>
    <w:rsid w:val="003C214E"/>
    <w:rsid w:val="003C6A2B"/>
    <w:rsid w:val="003C6A5E"/>
    <w:rsid w:val="003C6DCB"/>
    <w:rsid w:val="003C7C49"/>
    <w:rsid w:val="003D3D22"/>
    <w:rsid w:val="003D6B72"/>
    <w:rsid w:val="003D7894"/>
    <w:rsid w:val="003E0F76"/>
    <w:rsid w:val="003E1F7E"/>
    <w:rsid w:val="003E422C"/>
    <w:rsid w:val="003E6E1F"/>
    <w:rsid w:val="003F1F56"/>
    <w:rsid w:val="003F2705"/>
    <w:rsid w:val="003F46D4"/>
    <w:rsid w:val="003F4AA0"/>
    <w:rsid w:val="003F54C5"/>
    <w:rsid w:val="00404155"/>
    <w:rsid w:val="00415881"/>
    <w:rsid w:val="0041697B"/>
    <w:rsid w:val="00416A62"/>
    <w:rsid w:val="00421B99"/>
    <w:rsid w:val="00424FAE"/>
    <w:rsid w:val="0042514E"/>
    <w:rsid w:val="00426C2F"/>
    <w:rsid w:val="00427948"/>
    <w:rsid w:val="00432D60"/>
    <w:rsid w:val="00433C1D"/>
    <w:rsid w:val="00434726"/>
    <w:rsid w:val="004370F8"/>
    <w:rsid w:val="00441346"/>
    <w:rsid w:val="00443343"/>
    <w:rsid w:val="00447100"/>
    <w:rsid w:val="0045614B"/>
    <w:rsid w:val="004569A7"/>
    <w:rsid w:val="00462114"/>
    <w:rsid w:val="00462AEB"/>
    <w:rsid w:val="00464FAF"/>
    <w:rsid w:val="004701E0"/>
    <w:rsid w:val="00471AEA"/>
    <w:rsid w:val="004733B0"/>
    <w:rsid w:val="00476F11"/>
    <w:rsid w:val="0047792E"/>
    <w:rsid w:val="00491786"/>
    <w:rsid w:val="00492362"/>
    <w:rsid w:val="0049266A"/>
    <w:rsid w:val="00494FBA"/>
    <w:rsid w:val="004A3930"/>
    <w:rsid w:val="004A3C7F"/>
    <w:rsid w:val="004B0691"/>
    <w:rsid w:val="004B08D1"/>
    <w:rsid w:val="004B0EDC"/>
    <w:rsid w:val="004B20FE"/>
    <w:rsid w:val="004B33E4"/>
    <w:rsid w:val="004B4F49"/>
    <w:rsid w:val="004C007A"/>
    <w:rsid w:val="004C48FF"/>
    <w:rsid w:val="004C4A2A"/>
    <w:rsid w:val="004C5B83"/>
    <w:rsid w:val="004D0A3E"/>
    <w:rsid w:val="004D3F27"/>
    <w:rsid w:val="004E0370"/>
    <w:rsid w:val="004E0929"/>
    <w:rsid w:val="004E23D7"/>
    <w:rsid w:val="004E6FAD"/>
    <w:rsid w:val="004F149B"/>
    <w:rsid w:val="004F2AB2"/>
    <w:rsid w:val="004F52F8"/>
    <w:rsid w:val="004F6E82"/>
    <w:rsid w:val="004F72E0"/>
    <w:rsid w:val="00503D44"/>
    <w:rsid w:val="00505076"/>
    <w:rsid w:val="00505EC1"/>
    <w:rsid w:val="00507305"/>
    <w:rsid w:val="005132EA"/>
    <w:rsid w:val="005166DC"/>
    <w:rsid w:val="00516EC6"/>
    <w:rsid w:val="005175EB"/>
    <w:rsid w:val="00524BB0"/>
    <w:rsid w:val="00524C4F"/>
    <w:rsid w:val="00524D10"/>
    <w:rsid w:val="00527247"/>
    <w:rsid w:val="00537820"/>
    <w:rsid w:val="00547273"/>
    <w:rsid w:val="005477D0"/>
    <w:rsid w:val="00547C74"/>
    <w:rsid w:val="005537E6"/>
    <w:rsid w:val="00555F9C"/>
    <w:rsid w:val="00570F0A"/>
    <w:rsid w:val="00571CC2"/>
    <w:rsid w:val="00576C39"/>
    <w:rsid w:val="005779DA"/>
    <w:rsid w:val="00580DA2"/>
    <w:rsid w:val="005834BD"/>
    <w:rsid w:val="0058636B"/>
    <w:rsid w:val="00594E11"/>
    <w:rsid w:val="00595127"/>
    <w:rsid w:val="00597CC4"/>
    <w:rsid w:val="005A06F9"/>
    <w:rsid w:val="005A2732"/>
    <w:rsid w:val="005A42C8"/>
    <w:rsid w:val="005A5B23"/>
    <w:rsid w:val="005B1D46"/>
    <w:rsid w:val="005B3A48"/>
    <w:rsid w:val="005B438F"/>
    <w:rsid w:val="005B51E6"/>
    <w:rsid w:val="005B593F"/>
    <w:rsid w:val="005B5C2C"/>
    <w:rsid w:val="005B6DAD"/>
    <w:rsid w:val="005D0A4A"/>
    <w:rsid w:val="005D2EBA"/>
    <w:rsid w:val="005D33EB"/>
    <w:rsid w:val="005D5BC5"/>
    <w:rsid w:val="005D7BD6"/>
    <w:rsid w:val="005E30BF"/>
    <w:rsid w:val="005E34A0"/>
    <w:rsid w:val="005E3BB2"/>
    <w:rsid w:val="005E68FD"/>
    <w:rsid w:val="005F0A5C"/>
    <w:rsid w:val="005F1F13"/>
    <w:rsid w:val="005F5601"/>
    <w:rsid w:val="005F5CA0"/>
    <w:rsid w:val="00601607"/>
    <w:rsid w:val="00602C4D"/>
    <w:rsid w:val="00603238"/>
    <w:rsid w:val="006063B1"/>
    <w:rsid w:val="00606660"/>
    <w:rsid w:val="00606BC3"/>
    <w:rsid w:val="006079BB"/>
    <w:rsid w:val="00613672"/>
    <w:rsid w:val="00615456"/>
    <w:rsid w:val="006173F0"/>
    <w:rsid w:val="00617E7E"/>
    <w:rsid w:val="0062141F"/>
    <w:rsid w:val="006301CE"/>
    <w:rsid w:val="00642C42"/>
    <w:rsid w:val="00643713"/>
    <w:rsid w:val="00645FEE"/>
    <w:rsid w:val="00647F01"/>
    <w:rsid w:val="00650B14"/>
    <w:rsid w:val="00651FD6"/>
    <w:rsid w:val="00654918"/>
    <w:rsid w:val="00655373"/>
    <w:rsid w:val="00655CD8"/>
    <w:rsid w:val="006564B3"/>
    <w:rsid w:val="006570A0"/>
    <w:rsid w:val="00657457"/>
    <w:rsid w:val="00657BCE"/>
    <w:rsid w:val="0066086D"/>
    <w:rsid w:val="00661EEE"/>
    <w:rsid w:val="00665318"/>
    <w:rsid w:val="00670B2F"/>
    <w:rsid w:val="0068006B"/>
    <w:rsid w:val="00682495"/>
    <w:rsid w:val="006835E6"/>
    <w:rsid w:val="006908A9"/>
    <w:rsid w:val="006927B6"/>
    <w:rsid w:val="00692F82"/>
    <w:rsid w:val="00694592"/>
    <w:rsid w:val="006950F3"/>
    <w:rsid w:val="006A5083"/>
    <w:rsid w:val="006B02A9"/>
    <w:rsid w:val="006B317E"/>
    <w:rsid w:val="006B42ED"/>
    <w:rsid w:val="006B5A08"/>
    <w:rsid w:val="006B5B0A"/>
    <w:rsid w:val="006B60DA"/>
    <w:rsid w:val="006C2251"/>
    <w:rsid w:val="006C27F4"/>
    <w:rsid w:val="006C62A6"/>
    <w:rsid w:val="006C7632"/>
    <w:rsid w:val="006C7F46"/>
    <w:rsid w:val="006D1645"/>
    <w:rsid w:val="006D1861"/>
    <w:rsid w:val="006D2D41"/>
    <w:rsid w:val="006D4C15"/>
    <w:rsid w:val="006D7570"/>
    <w:rsid w:val="006D7977"/>
    <w:rsid w:val="006E3234"/>
    <w:rsid w:val="006E5609"/>
    <w:rsid w:val="006E6347"/>
    <w:rsid w:val="006F1178"/>
    <w:rsid w:val="006F3EFE"/>
    <w:rsid w:val="006F5858"/>
    <w:rsid w:val="006F6464"/>
    <w:rsid w:val="006F6A32"/>
    <w:rsid w:val="006F7107"/>
    <w:rsid w:val="007002C6"/>
    <w:rsid w:val="0070097F"/>
    <w:rsid w:val="007061F9"/>
    <w:rsid w:val="00707AB2"/>
    <w:rsid w:val="00710C1B"/>
    <w:rsid w:val="00711562"/>
    <w:rsid w:val="007129F7"/>
    <w:rsid w:val="007133EB"/>
    <w:rsid w:val="00713791"/>
    <w:rsid w:val="00713D6C"/>
    <w:rsid w:val="00716623"/>
    <w:rsid w:val="007173F1"/>
    <w:rsid w:val="007203E7"/>
    <w:rsid w:val="007207A3"/>
    <w:rsid w:val="007212FB"/>
    <w:rsid w:val="00724A0D"/>
    <w:rsid w:val="00730888"/>
    <w:rsid w:val="00731935"/>
    <w:rsid w:val="00732F92"/>
    <w:rsid w:val="0073692E"/>
    <w:rsid w:val="007447C9"/>
    <w:rsid w:val="00744CD1"/>
    <w:rsid w:val="0075224F"/>
    <w:rsid w:val="007539F7"/>
    <w:rsid w:val="00760E63"/>
    <w:rsid w:val="007628BC"/>
    <w:rsid w:val="00762E1F"/>
    <w:rsid w:val="007652AD"/>
    <w:rsid w:val="00770FEE"/>
    <w:rsid w:val="00772075"/>
    <w:rsid w:val="0077239E"/>
    <w:rsid w:val="0077374C"/>
    <w:rsid w:val="00774616"/>
    <w:rsid w:val="00774C33"/>
    <w:rsid w:val="00776176"/>
    <w:rsid w:val="00777214"/>
    <w:rsid w:val="00777B7A"/>
    <w:rsid w:val="0078087A"/>
    <w:rsid w:val="00781ABF"/>
    <w:rsid w:val="00783271"/>
    <w:rsid w:val="007852FC"/>
    <w:rsid w:val="007908A7"/>
    <w:rsid w:val="00793E56"/>
    <w:rsid w:val="007946EC"/>
    <w:rsid w:val="007A2E30"/>
    <w:rsid w:val="007A4222"/>
    <w:rsid w:val="007A6FB4"/>
    <w:rsid w:val="007B0B40"/>
    <w:rsid w:val="007B17B0"/>
    <w:rsid w:val="007B4ED5"/>
    <w:rsid w:val="007C2BC1"/>
    <w:rsid w:val="007C2F60"/>
    <w:rsid w:val="007C7D6F"/>
    <w:rsid w:val="007D072E"/>
    <w:rsid w:val="007D2297"/>
    <w:rsid w:val="007D3552"/>
    <w:rsid w:val="007D4979"/>
    <w:rsid w:val="007D5ADE"/>
    <w:rsid w:val="007D712D"/>
    <w:rsid w:val="007E4D15"/>
    <w:rsid w:val="007E5651"/>
    <w:rsid w:val="007E565D"/>
    <w:rsid w:val="007E68C2"/>
    <w:rsid w:val="007E7722"/>
    <w:rsid w:val="007F2330"/>
    <w:rsid w:val="007F3BD4"/>
    <w:rsid w:val="00802318"/>
    <w:rsid w:val="00802FEC"/>
    <w:rsid w:val="00803967"/>
    <w:rsid w:val="00805820"/>
    <w:rsid w:val="00810D68"/>
    <w:rsid w:val="00812462"/>
    <w:rsid w:val="0081460D"/>
    <w:rsid w:val="00825FF8"/>
    <w:rsid w:val="0083389E"/>
    <w:rsid w:val="008356BA"/>
    <w:rsid w:val="00835845"/>
    <w:rsid w:val="00840FCF"/>
    <w:rsid w:val="00841FA5"/>
    <w:rsid w:val="00847036"/>
    <w:rsid w:val="00852F4B"/>
    <w:rsid w:val="008559BB"/>
    <w:rsid w:val="00857DEA"/>
    <w:rsid w:val="00861755"/>
    <w:rsid w:val="00861B0B"/>
    <w:rsid w:val="00863AF0"/>
    <w:rsid w:val="008665F4"/>
    <w:rsid w:val="008710E5"/>
    <w:rsid w:val="00875173"/>
    <w:rsid w:val="00876A51"/>
    <w:rsid w:val="0088072C"/>
    <w:rsid w:val="0088603C"/>
    <w:rsid w:val="00890E40"/>
    <w:rsid w:val="008932B9"/>
    <w:rsid w:val="0089517B"/>
    <w:rsid w:val="008951B0"/>
    <w:rsid w:val="00895617"/>
    <w:rsid w:val="00895A1D"/>
    <w:rsid w:val="008A179F"/>
    <w:rsid w:val="008A2E4E"/>
    <w:rsid w:val="008A67A8"/>
    <w:rsid w:val="008A701B"/>
    <w:rsid w:val="008B45B4"/>
    <w:rsid w:val="008B5E20"/>
    <w:rsid w:val="008B75CA"/>
    <w:rsid w:val="008C0E93"/>
    <w:rsid w:val="008C47AF"/>
    <w:rsid w:val="008C672B"/>
    <w:rsid w:val="008C6EEC"/>
    <w:rsid w:val="008D1234"/>
    <w:rsid w:val="008D1BA7"/>
    <w:rsid w:val="008D27BA"/>
    <w:rsid w:val="008D6813"/>
    <w:rsid w:val="008E3E20"/>
    <w:rsid w:val="008E5DBE"/>
    <w:rsid w:val="008F0F3E"/>
    <w:rsid w:val="008F2171"/>
    <w:rsid w:val="008F26A9"/>
    <w:rsid w:val="0090706D"/>
    <w:rsid w:val="009150E4"/>
    <w:rsid w:val="009160FC"/>
    <w:rsid w:val="00917C9B"/>
    <w:rsid w:val="009211E1"/>
    <w:rsid w:val="00921D42"/>
    <w:rsid w:val="0092260B"/>
    <w:rsid w:val="00922721"/>
    <w:rsid w:val="00924A1E"/>
    <w:rsid w:val="009257A7"/>
    <w:rsid w:val="00931931"/>
    <w:rsid w:val="009321BB"/>
    <w:rsid w:val="00932833"/>
    <w:rsid w:val="00932B31"/>
    <w:rsid w:val="00932F1E"/>
    <w:rsid w:val="00933515"/>
    <w:rsid w:val="00933F1C"/>
    <w:rsid w:val="00934FC3"/>
    <w:rsid w:val="00942355"/>
    <w:rsid w:val="00950307"/>
    <w:rsid w:val="00955F56"/>
    <w:rsid w:val="00956873"/>
    <w:rsid w:val="0096038D"/>
    <w:rsid w:val="0096114A"/>
    <w:rsid w:val="0096227A"/>
    <w:rsid w:val="0096353D"/>
    <w:rsid w:val="009673D5"/>
    <w:rsid w:val="00970E11"/>
    <w:rsid w:val="00975BA1"/>
    <w:rsid w:val="00977273"/>
    <w:rsid w:val="00980115"/>
    <w:rsid w:val="0098303E"/>
    <w:rsid w:val="00984206"/>
    <w:rsid w:val="00996ECF"/>
    <w:rsid w:val="009A06E9"/>
    <w:rsid w:val="009A07ED"/>
    <w:rsid w:val="009A3430"/>
    <w:rsid w:val="009A399A"/>
    <w:rsid w:val="009B2139"/>
    <w:rsid w:val="009B369E"/>
    <w:rsid w:val="009B6311"/>
    <w:rsid w:val="009C2E5A"/>
    <w:rsid w:val="009C5FF1"/>
    <w:rsid w:val="009C7504"/>
    <w:rsid w:val="009D0402"/>
    <w:rsid w:val="009D21A7"/>
    <w:rsid w:val="009D402D"/>
    <w:rsid w:val="009E09C7"/>
    <w:rsid w:val="009E1C39"/>
    <w:rsid w:val="009E2140"/>
    <w:rsid w:val="009F1791"/>
    <w:rsid w:val="009F3CC6"/>
    <w:rsid w:val="009F431F"/>
    <w:rsid w:val="009F73B3"/>
    <w:rsid w:val="009F754A"/>
    <w:rsid w:val="009F7B29"/>
    <w:rsid w:val="00A002F6"/>
    <w:rsid w:val="00A00A64"/>
    <w:rsid w:val="00A0112E"/>
    <w:rsid w:val="00A015B8"/>
    <w:rsid w:val="00A03A17"/>
    <w:rsid w:val="00A12DE2"/>
    <w:rsid w:val="00A14705"/>
    <w:rsid w:val="00A22C9B"/>
    <w:rsid w:val="00A23BEB"/>
    <w:rsid w:val="00A319F0"/>
    <w:rsid w:val="00A34B64"/>
    <w:rsid w:val="00A35FAA"/>
    <w:rsid w:val="00A455E6"/>
    <w:rsid w:val="00A45623"/>
    <w:rsid w:val="00A47AAE"/>
    <w:rsid w:val="00A53041"/>
    <w:rsid w:val="00A556D8"/>
    <w:rsid w:val="00A55DA3"/>
    <w:rsid w:val="00A60474"/>
    <w:rsid w:val="00A6182C"/>
    <w:rsid w:val="00A632CA"/>
    <w:rsid w:val="00A63C58"/>
    <w:rsid w:val="00A65A3B"/>
    <w:rsid w:val="00A72A6F"/>
    <w:rsid w:val="00A75508"/>
    <w:rsid w:val="00A76334"/>
    <w:rsid w:val="00A80A77"/>
    <w:rsid w:val="00A81A39"/>
    <w:rsid w:val="00A82A04"/>
    <w:rsid w:val="00A90E0E"/>
    <w:rsid w:val="00A90FEE"/>
    <w:rsid w:val="00A93219"/>
    <w:rsid w:val="00A93EE2"/>
    <w:rsid w:val="00AA1A9C"/>
    <w:rsid w:val="00AA2B2E"/>
    <w:rsid w:val="00AA4CA6"/>
    <w:rsid w:val="00AB224A"/>
    <w:rsid w:val="00AB2D1D"/>
    <w:rsid w:val="00AB6FDC"/>
    <w:rsid w:val="00AB7494"/>
    <w:rsid w:val="00AC53D3"/>
    <w:rsid w:val="00AC6999"/>
    <w:rsid w:val="00AC6C8E"/>
    <w:rsid w:val="00AD09BA"/>
    <w:rsid w:val="00AD18F8"/>
    <w:rsid w:val="00AD2664"/>
    <w:rsid w:val="00AD2BAB"/>
    <w:rsid w:val="00AD394F"/>
    <w:rsid w:val="00AE3194"/>
    <w:rsid w:val="00AE6E64"/>
    <w:rsid w:val="00AF44B8"/>
    <w:rsid w:val="00AF6192"/>
    <w:rsid w:val="00AF6BA0"/>
    <w:rsid w:val="00AF76E8"/>
    <w:rsid w:val="00B00543"/>
    <w:rsid w:val="00B02EB8"/>
    <w:rsid w:val="00B06017"/>
    <w:rsid w:val="00B07359"/>
    <w:rsid w:val="00B12986"/>
    <w:rsid w:val="00B1304A"/>
    <w:rsid w:val="00B13420"/>
    <w:rsid w:val="00B15F46"/>
    <w:rsid w:val="00B178E1"/>
    <w:rsid w:val="00B2291D"/>
    <w:rsid w:val="00B33E06"/>
    <w:rsid w:val="00B4245E"/>
    <w:rsid w:val="00B42D55"/>
    <w:rsid w:val="00B43699"/>
    <w:rsid w:val="00B44BBB"/>
    <w:rsid w:val="00B4651C"/>
    <w:rsid w:val="00B54758"/>
    <w:rsid w:val="00B56DCD"/>
    <w:rsid w:val="00B81AC5"/>
    <w:rsid w:val="00B84891"/>
    <w:rsid w:val="00B908B3"/>
    <w:rsid w:val="00B926FE"/>
    <w:rsid w:val="00BA5CCA"/>
    <w:rsid w:val="00BA7202"/>
    <w:rsid w:val="00BA7E13"/>
    <w:rsid w:val="00BB03CF"/>
    <w:rsid w:val="00BB3795"/>
    <w:rsid w:val="00BC35B7"/>
    <w:rsid w:val="00BC425A"/>
    <w:rsid w:val="00BC6903"/>
    <w:rsid w:val="00BD5BAB"/>
    <w:rsid w:val="00BD71F7"/>
    <w:rsid w:val="00BD76BC"/>
    <w:rsid w:val="00BE2D43"/>
    <w:rsid w:val="00BE3535"/>
    <w:rsid w:val="00BF3C6E"/>
    <w:rsid w:val="00BF40B8"/>
    <w:rsid w:val="00C008A2"/>
    <w:rsid w:val="00C01CE0"/>
    <w:rsid w:val="00C02E12"/>
    <w:rsid w:val="00C05C83"/>
    <w:rsid w:val="00C062A0"/>
    <w:rsid w:val="00C112E8"/>
    <w:rsid w:val="00C12EB4"/>
    <w:rsid w:val="00C13D10"/>
    <w:rsid w:val="00C15B2A"/>
    <w:rsid w:val="00C21AEE"/>
    <w:rsid w:val="00C21C56"/>
    <w:rsid w:val="00C223D1"/>
    <w:rsid w:val="00C27A67"/>
    <w:rsid w:val="00C33D45"/>
    <w:rsid w:val="00C35DFB"/>
    <w:rsid w:val="00C47565"/>
    <w:rsid w:val="00C47874"/>
    <w:rsid w:val="00C47C5D"/>
    <w:rsid w:val="00C604FB"/>
    <w:rsid w:val="00C6159F"/>
    <w:rsid w:val="00C61FE4"/>
    <w:rsid w:val="00C62E6E"/>
    <w:rsid w:val="00C64B9E"/>
    <w:rsid w:val="00C655DE"/>
    <w:rsid w:val="00C71343"/>
    <w:rsid w:val="00C71C2A"/>
    <w:rsid w:val="00C745DD"/>
    <w:rsid w:val="00C75FD5"/>
    <w:rsid w:val="00C830A8"/>
    <w:rsid w:val="00C862EE"/>
    <w:rsid w:val="00C916EF"/>
    <w:rsid w:val="00C941CB"/>
    <w:rsid w:val="00C95480"/>
    <w:rsid w:val="00C958AD"/>
    <w:rsid w:val="00C95CBD"/>
    <w:rsid w:val="00C95EC0"/>
    <w:rsid w:val="00CA5B98"/>
    <w:rsid w:val="00CA6DCD"/>
    <w:rsid w:val="00CB0B0B"/>
    <w:rsid w:val="00CB7C42"/>
    <w:rsid w:val="00CC48B8"/>
    <w:rsid w:val="00CD121F"/>
    <w:rsid w:val="00CD2BF7"/>
    <w:rsid w:val="00CD6351"/>
    <w:rsid w:val="00CD67B2"/>
    <w:rsid w:val="00CE091E"/>
    <w:rsid w:val="00CE4FA5"/>
    <w:rsid w:val="00CE5609"/>
    <w:rsid w:val="00CE6647"/>
    <w:rsid w:val="00CE7AEB"/>
    <w:rsid w:val="00CF115B"/>
    <w:rsid w:val="00CF50C4"/>
    <w:rsid w:val="00CF7644"/>
    <w:rsid w:val="00D01966"/>
    <w:rsid w:val="00D02951"/>
    <w:rsid w:val="00D04AC1"/>
    <w:rsid w:val="00D10567"/>
    <w:rsid w:val="00D10D34"/>
    <w:rsid w:val="00D12D35"/>
    <w:rsid w:val="00D1405D"/>
    <w:rsid w:val="00D1690A"/>
    <w:rsid w:val="00D21EDA"/>
    <w:rsid w:val="00D24504"/>
    <w:rsid w:val="00D2483C"/>
    <w:rsid w:val="00D262B2"/>
    <w:rsid w:val="00D26E5F"/>
    <w:rsid w:val="00D27420"/>
    <w:rsid w:val="00D27DB7"/>
    <w:rsid w:val="00D31659"/>
    <w:rsid w:val="00D325E2"/>
    <w:rsid w:val="00D364E9"/>
    <w:rsid w:val="00D40AB6"/>
    <w:rsid w:val="00D423CF"/>
    <w:rsid w:val="00D43EFA"/>
    <w:rsid w:val="00D52F73"/>
    <w:rsid w:val="00D538A8"/>
    <w:rsid w:val="00D5536A"/>
    <w:rsid w:val="00D554D2"/>
    <w:rsid w:val="00D67DB1"/>
    <w:rsid w:val="00D710C7"/>
    <w:rsid w:val="00D73AF2"/>
    <w:rsid w:val="00D743D7"/>
    <w:rsid w:val="00D761F5"/>
    <w:rsid w:val="00D840B1"/>
    <w:rsid w:val="00D85C6D"/>
    <w:rsid w:val="00D90164"/>
    <w:rsid w:val="00D904FB"/>
    <w:rsid w:val="00D91230"/>
    <w:rsid w:val="00D919B3"/>
    <w:rsid w:val="00D9467B"/>
    <w:rsid w:val="00DA0937"/>
    <w:rsid w:val="00DA3FFD"/>
    <w:rsid w:val="00DA51D1"/>
    <w:rsid w:val="00DA57C3"/>
    <w:rsid w:val="00DB007F"/>
    <w:rsid w:val="00DB0CFB"/>
    <w:rsid w:val="00DB3A12"/>
    <w:rsid w:val="00DC348D"/>
    <w:rsid w:val="00DC6EFE"/>
    <w:rsid w:val="00DC7D24"/>
    <w:rsid w:val="00DD2711"/>
    <w:rsid w:val="00DD3515"/>
    <w:rsid w:val="00DD6B82"/>
    <w:rsid w:val="00DE09BE"/>
    <w:rsid w:val="00DE3775"/>
    <w:rsid w:val="00DE54C5"/>
    <w:rsid w:val="00DF025F"/>
    <w:rsid w:val="00E008C4"/>
    <w:rsid w:val="00E00D19"/>
    <w:rsid w:val="00E026B7"/>
    <w:rsid w:val="00E05C6C"/>
    <w:rsid w:val="00E06166"/>
    <w:rsid w:val="00E066DB"/>
    <w:rsid w:val="00E067ED"/>
    <w:rsid w:val="00E069D9"/>
    <w:rsid w:val="00E12CEC"/>
    <w:rsid w:val="00E13159"/>
    <w:rsid w:val="00E1689D"/>
    <w:rsid w:val="00E20D63"/>
    <w:rsid w:val="00E20F10"/>
    <w:rsid w:val="00E216C4"/>
    <w:rsid w:val="00E21DB2"/>
    <w:rsid w:val="00E240BE"/>
    <w:rsid w:val="00E3414A"/>
    <w:rsid w:val="00E35599"/>
    <w:rsid w:val="00E35E72"/>
    <w:rsid w:val="00E3668C"/>
    <w:rsid w:val="00E56624"/>
    <w:rsid w:val="00E56EB2"/>
    <w:rsid w:val="00E60ED6"/>
    <w:rsid w:val="00E63CCF"/>
    <w:rsid w:val="00E64CA2"/>
    <w:rsid w:val="00E7078C"/>
    <w:rsid w:val="00E71C4E"/>
    <w:rsid w:val="00E720A4"/>
    <w:rsid w:val="00E726A5"/>
    <w:rsid w:val="00E742CE"/>
    <w:rsid w:val="00E762DB"/>
    <w:rsid w:val="00E76760"/>
    <w:rsid w:val="00E767B2"/>
    <w:rsid w:val="00E771D0"/>
    <w:rsid w:val="00E77F54"/>
    <w:rsid w:val="00E801CC"/>
    <w:rsid w:val="00E82237"/>
    <w:rsid w:val="00E8611C"/>
    <w:rsid w:val="00E91127"/>
    <w:rsid w:val="00E916CB"/>
    <w:rsid w:val="00E95108"/>
    <w:rsid w:val="00E95715"/>
    <w:rsid w:val="00EA4363"/>
    <w:rsid w:val="00EB02E6"/>
    <w:rsid w:val="00EB1F7D"/>
    <w:rsid w:val="00EB5E8D"/>
    <w:rsid w:val="00EC4E14"/>
    <w:rsid w:val="00EC679B"/>
    <w:rsid w:val="00EC7C1D"/>
    <w:rsid w:val="00ED0459"/>
    <w:rsid w:val="00ED2B7D"/>
    <w:rsid w:val="00ED59EF"/>
    <w:rsid w:val="00EE2888"/>
    <w:rsid w:val="00EF2720"/>
    <w:rsid w:val="00EF2FB0"/>
    <w:rsid w:val="00EF3C14"/>
    <w:rsid w:val="00EF661A"/>
    <w:rsid w:val="00F02C69"/>
    <w:rsid w:val="00F05508"/>
    <w:rsid w:val="00F0694E"/>
    <w:rsid w:val="00F127AF"/>
    <w:rsid w:val="00F313E2"/>
    <w:rsid w:val="00F34024"/>
    <w:rsid w:val="00F356A5"/>
    <w:rsid w:val="00F36079"/>
    <w:rsid w:val="00F3719F"/>
    <w:rsid w:val="00F37801"/>
    <w:rsid w:val="00F37DEB"/>
    <w:rsid w:val="00F45B3B"/>
    <w:rsid w:val="00F53CAB"/>
    <w:rsid w:val="00F54E5A"/>
    <w:rsid w:val="00F62673"/>
    <w:rsid w:val="00F73F8A"/>
    <w:rsid w:val="00F80A31"/>
    <w:rsid w:val="00F85723"/>
    <w:rsid w:val="00FA49AE"/>
    <w:rsid w:val="00FA5028"/>
    <w:rsid w:val="00FA62CC"/>
    <w:rsid w:val="00FA7216"/>
    <w:rsid w:val="00FB77FD"/>
    <w:rsid w:val="00FC6D68"/>
    <w:rsid w:val="00FC7AB5"/>
    <w:rsid w:val="00FD5D5F"/>
    <w:rsid w:val="00FE34FD"/>
    <w:rsid w:val="00FE4C75"/>
    <w:rsid w:val="00FE59F3"/>
    <w:rsid w:val="00FF0686"/>
    <w:rsid w:val="00FF4E73"/>
    <w:rsid w:val="00FF62EF"/>
    <w:rsid w:val="00FF63AE"/>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68A0"/>
  <w15:docId w15:val="{68C33277-E4BE-44C0-879F-8FF85566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E9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561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14B"/>
  </w:style>
  <w:style w:type="paragraph" w:styleId="a5">
    <w:name w:val="footer"/>
    <w:basedOn w:val="a"/>
    <w:link w:val="a6"/>
    <w:uiPriority w:val="99"/>
    <w:unhideWhenUsed/>
    <w:rsid w:val="004561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614B"/>
  </w:style>
  <w:style w:type="paragraph" w:styleId="a7">
    <w:name w:val="Balloon Text"/>
    <w:basedOn w:val="a"/>
    <w:link w:val="a8"/>
    <w:uiPriority w:val="99"/>
    <w:semiHidden/>
    <w:unhideWhenUsed/>
    <w:rsid w:val="006032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0E87E5106903B2C268D1B58EFF5C2207B971F8F23859329A0370B5A0F6DFB68ADB47BE4DC5511911844974E4B4F15F217B7F038F15126A9AFA8R4rC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170E87E5106903B2C268D1B58EFF5C2207B971F872A859328AF6A01525661F96FA2EB6CF195011C931C5B9647011C51A5R1rAM" TargetMode="External"/><Relationship Id="rId12" Type="http://schemas.openxmlformats.org/officeDocument/2006/relationships/hyperlink" Target="consultantplus://offline/ref=C170E87E5106903B2C268D1B58EFF5C2207B971F8F23859329A0370B5A0F6DFB68ADB47BE4DC5511911844974E4B4F15F217B7F038F15126A9AFA8R4r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70E87E5106903B2C2693164E83ABCA2178CE178D7DDDCE24AA625305563DBC39ABE23CBED0560F931847R9r7M" TargetMode="External"/><Relationship Id="rId11" Type="http://schemas.openxmlformats.org/officeDocument/2006/relationships/hyperlink" Target="consultantplus://offline/ref=C170E87E5106903B2C268D1B58EFF5C2207B971F8F23859329A0370B5A0F6DFB68ADB47BE4DC5511911844974E4B4F15F217B7F038F15126A9AFA8R4rC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170E87E5106903B2C2693164E83ABCA2178CE178D7DDDCE24AA625305563DBC39ABE23CBED0560F931847R9r7M" TargetMode="External"/><Relationship Id="rId4" Type="http://schemas.openxmlformats.org/officeDocument/2006/relationships/footnotes" Target="footnotes.xml"/><Relationship Id="rId9" Type="http://schemas.openxmlformats.org/officeDocument/2006/relationships/hyperlink" Target="consultantplus://offline/ref=C170E87E5106903B2C268D1B58EFF5C2207B971F872A859328AF6A01525661F96FA2EB6CF195011C931C5B9647011C51A5R1r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Мусалимова Ольга Николаевна</dc:creator>
  <cp:lastModifiedBy>musalimova</cp:lastModifiedBy>
  <cp:revision>35</cp:revision>
  <cp:lastPrinted>2022-10-19T10:25:00Z</cp:lastPrinted>
  <dcterms:created xsi:type="dcterms:W3CDTF">2020-12-24T12:43:00Z</dcterms:created>
  <dcterms:modified xsi:type="dcterms:W3CDTF">2022-10-19T10:27:00Z</dcterms:modified>
</cp:coreProperties>
</file>